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6C12" w14:textId="4EC39CC7" w:rsidR="00B341F4" w:rsidRDefault="00B341F4" w:rsidP="00C97A92">
      <w:pPr>
        <w:tabs>
          <w:tab w:val="left" w:pos="2835"/>
        </w:tabs>
        <w:rPr>
          <w:rFonts w:ascii="Century" w:eastAsia="ＭＳ 明朝" w:hAnsi="Century" w:cs="Times New Roman"/>
          <w:szCs w:val="24"/>
        </w:rPr>
      </w:pPr>
      <w:r w:rsidRPr="00C97A92">
        <w:rPr>
          <w:rFonts w:ascii="Century" w:eastAsia="ＭＳ 明朝" w:hAnsi="Century" w:cs="Times New Roman"/>
          <w:noProof/>
          <w:szCs w:val="24"/>
        </w:rPr>
        <mc:AlternateContent>
          <mc:Choice Requires="wps">
            <w:drawing>
              <wp:anchor distT="45720" distB="45720" distL="114300" distR="114300" simplePos="0" relativeHeight="251681792" behindDoc="1" locked="0" layoutInCell="1" allowOverlap="1" wp14:anchorId="3AD7935B" wp14:editId="74632D9B">
                <wp:simplePos x="0" y="0"/>
                <wp:positionH relativeFrom="margin">
                  <wp:align>left</wp:align>
                </wp:positionH>
                <wp:positionV relativeFrom="paragraph">
                  <wp:posOffset>-28575</wp:posOffset>
                </wp:positionV>
                <wp:extent cx="6677025" cy="904875"/>
                <wp:effectExtent l="19050" t="19050" r="28575" b="28575"/>
                <wp:wrapNone/>
                <wp:docPr id="7561953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04875"/>
                        </a:xfrm>
                        <a:prstGeom prst="rect">
                          <a:avLst/>
                        </a:prstGeom>
                        <a:solidFill>
                          <a:srgbClr val="FFFFFF"/>
                        </a:solidFill>
                        <a:ln w="28575">
                          <a:solidFill>
                            <a:schemeClr val="tx1"/>
                          </a:solidFill>
                          <a:miter lim="800000"/>
                          <a:headEnd/>
                          <a:tailEnd/>
                        </a:ln>
                      </wps:spPr>
                      <wps:txbx>
                        <w:txbxContent>
                          <w:p w14:paraId="03389383" w14:textId="1E90268C" w:rsidR="00025BF9" w:rsidRPr="00025BF9" w:rsidRDefault="00025BF9" w:rsidP="00025BF9">
                            <w:pPr>
                              <w:snapToGrid w:val="0"/>
                              <w:rPr>
                                <w:rFonts w:ascii="ＭＳ ゴシック" w:eastAsia="ＭＳ ゴシック" w:hAnsi="ＭＳ ゴシック"/>
                                <w:b/>
                                <w:bCs/>
                                <w:sz w:val="30"/>
                                <w:szCs w:val="30"/>
                                <w:u w:val="wave"/>
                              </w:rPr>
                            </w:pPr>
                            <w:r w:rsidRPr="00025BF9">
                              <w:rPr>
                                <w:rFonts w:ascii="ＭＳ ゴシック" w:eastAsia="ＭＳ ゴシック" w:hAnsi="ＭＳ ゴシック" w:hint="eastAsia"/>
                                <w:b/>
                                <w:bCs/>
                                <w:sz w:val="30"/>
                                <w:szCs w:val="30"/>
                                <w:u w:val="wave"/>
                              </w:rPr>
                              <w:t>より多くの会員の皆様に加盟店登録していただきたい為、再送いたします。</w:t>
                            </w:r>
                          </w:p>
                          <w:p w14:paraId="01AAD65C" w14:textId="4BD2EB6E" w:rsidR="00C97A92" w:rsidRPr="00025BF9" w:rsidRDefault="00025BF9" w:rsidP="00025BF9">
                            <w:pPr>
                              <w:snapToGrid w:val="0"/>
                              <w:rPr>
                                <w:rFonts w:ascii="ＭＳ ゴシック" w:eastAsia="ＭＳ ゴシック" w:hAnsi="ＭＳ ゴシック" w:hint="eastAsia"/>
                                <w:b/>
                                <w:bCs/>
                                <w:sz w:val="30"/>
                                <w:szCs w:val="30"/>
                                <w:u w:val="wave"/>
                              </w:rPr>
                            </w:pPr>
                            <w:r w:rsidRPr="00025BF9">
                              <w:rPr>
                                <w:rFonts w:ascii="ＭＳ ゴシック" w:eastAsia="ＭＳ ゴシック" w:hAnsi="ＭＳ ゴシック" w:hint="eastAsia"/>
                                <w:b/>
                                <w:bCs/>
                                <w:sz w:val="30"/>
                                <w:szCs w:val="30"/>
                                <w:u w:val="wave"/>
                              </w:rPr>
                              <w:t>なお、</w:t>
                            </w:r>
                            <w:r w:rsidR="00B341F4" w:rsidRPr="00025BF9">
                              <w:rPr>
                                <w:rFonts w:ascii="ＭＳ ゴシック" w:eastAsia="ＭＳ ゴシック" w:hAnsi="ＭＳ ゴシック" w:hint="eastAsia"/>
                                <w:b/>
                                <w:bCs/>
                                <w:sz w:val="30"/>
                                <w:szCs w:val="30"/>
                                <w:u w:val="wave"/>
                              </w:rPr>
                              <w:t>既に紙の商品券にご登録いただいている場合でも、キャッシュレス商品券に登録する場合は、改めて</w:t>
                            </w:r>
                            <w:r w:rsidR="00833C9B" w:rsidRPr="00025BF9">
                              <w:rPr>
                                <w:rFonts w:ascii="ＭＳ ゴシック" w:eastAsia="ＭＳ ゴシック" w:hAnsi="ＭＳ ゴシック" w:hint="eastAsia"/>
                                <w:b/>
                                <w:bCs/>
                                <w:sz w:val="30"/>
                                <w:szCs w:val="30"/>
                                <w:u w:val="wave"/>
                              </w:rPr>
                              <w:t>裏面</w:t>
                            </w:r>
                            <w:r w:rsidR="00B341F4" w:rsidRPr="00025BF9">
                              <w:rPr>
                                <w:rFonts w:ascii="ＭＳ ゴシック" w:eastAsia="ＭＳ ゴシック" w:hAnsi="ＭＳ ゴシック" w:hint="eastAsia"/>
                                <w:b/>
                                <w:bCs/>
                                <w:sz w:val="30"/>
                                <w:szCs w:val="30"/>
                                <w:u w:val="wave"/>
                              </w:rPr>
                              <w:t>申込書</w:t>
                            </w:r>
                            <w:r w:rsidR="00833C9B" w:rsidRPr="00025BF9">
                              <w:rPr>
                                <w:rFonts w:ascii="ＭＳ ゴシック" w:eastAsia="ＭＳ ゴシック" w:hAnsi="ＭＳ ゴシック" w:hint="eastAsia"/>
                                <w:b/>
                                <w:bCs/>
                                <w:sz w:val="30"/>
                                <w:szCs w:val="30"/>
                                <w:u w:val="wave"/>
                              </w:rPr>
                              <w:t>の</w:t>
                            </w:r>
                            <w:r w:rsidR="00B341F4" w:rsidRPr="00025BF9">
                              <w:rPr>
                                <w:rFonts w:ascii="ＭＳ ゴシック" w:eastAsia="ＭＳ ゴシック" w:hAnsi="ＭＳ ゴシック" w:hint="eastAsia"/>
                                <w:b/>
                                <w:bCs/>
                                <w:sz w:val="30"/>
                                <w:szCs w:val="30"/>
                                <w:u w:val="wave"/>
                              </w:rPr>
                              <w:t>提出</w:t>
                            </w:r>
                            <w:r w:rsidR="00833C9B" w:rsidRPr="00025BF9">
                              <w:rPr>
                                <w:rFonts w:ascii="ＭＳ ゴシック" w:eastAsia="ＭＳ ゴシック" w:hAnsi="ＭＳ ゴシック" w:hint="eastAsia"/>
                                <w:b/>
                                <w:bCs/>
                                <w:sz w:val="30"/>
                                <w:szCs w:val="30"/>
                                <w:u w:val="wave"/>
                              </w:rPr>
                              <w:t>が</w:t>
                            </w:r>
                            <w:r w:rsidR="00B341F4" w:rsidRPr="00025BF9">
                              <w:rPr>
                                <w:rFonts w:ascii="ＭＳ ゴシック" w:eastAsia="ＭＳ ゴシック" w:hAnsi="ＭＳ ゴシック" w:hint="eastAsia"/>
                                <w:b/>
                                <w:bCs/>
                                <w:sz w:val="30"/>
                                <w:szCs w:val="30"/>
                                <w:u w:val="wave"/>
                              </w:rPr>
                              <w:t>必要</w:t>
                            </w:r>
                            <w:r w:rsidR="00833C9B" w:rsidRPr="00025BF9">
                              <w:rPr>
                                <w:rFonts w:ascii="ＭＳ ゴシック" w:eastAsia="ＭＳ ゴシック" w:hAnsi="ＭＳ ゴシック" w:hint="eastAsia"/>
                                <w:b/>
                                <w:bCs/>
                                <w:sz w:val="30"/>
                                <w:szCs w:val="30"/>
                                <w:u w:val="wave"/>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7935B" id="_x0000_t202" coordsize="21600,21600" o:spt="202" path="m,l,21600r21600,l21600,xe">
                <v:stroke joinstyle="miter"/>
                <v:path gradientshapeok="t" o:connecttype="rect"/>
              </v:shapetype>
              <v:shape id="テキスト ボックス 2" o:spid="_x0000_s1026" type="#_x0000_t202" style="position:absolute;left:0;text-align:left;margin-left:0;margin-top:-2.25pt;width:525.75pt;height:71.25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" strokecolor="black [3213]" strokeweight="2.25pt">
                <v:textbox>
                  <w:txbxContent>
                    <w:p w14:paraId="03389383" w14:textId="1E90268C" w:rsidR="00025BF9" w:rsidRPr="00025BF9" w:rsidRDefault="00025BF9" w:rsidP="00025BF9">
                      <w:pPr>
                        <w:snapToGrid w:val="0"/>
                        <w:rPr>
                          <w:rFonts w:ascii="ＭＳ ゴシック" w:eastAsia="ＭＳ ゴシック" w:hAnsi="ＭＳ ゴシック"/>
                          <w:b/>
                          <w:bCs/>
                          <w:sz w:val="30"/>
                          <w:szCs w:val="30"/>
                          <w:u w:val="wave"/>
                        </w:rPr>
                      </w:pPr>
                      <w:r w:rsidRPr="00025BF9">
                        <w:rPr>
                          <w:rFonts w:ascii="ＭＳ ゴシック" w:eastAsia="ＭＳ ゴシック" w:hAnsi="ＭＳ ゴシック" w:hint="eastAsia"/>
                          <w:b/>
                          <w:bCs/>
                          <w:sz w:val="30"/>
                          <w:szCs w:val="30"/>
                          <w:u w:val="wave"/>
                        </w:rPr>
                        <w:t>より多くの会員の皆様に加盟店登録していただきたい為、再送いたします。</w:t>
                      </w:r>
                    </w:p>
                    <w:p w14:paraId="01AAD65C" w14:textId="4BD2EB6E" w:rsidR="00C97A92" w:rsidRPr="00025BF9" w:rsidRDefault="00025BF9" w:rsidP="00025BF9">
                      <w:pPr>
                        <w:snapToGrid w:val="0"/>
                        <w:rPr>
                          <w:rFonts w:ascii="ＭＳ ゴシック" w:eastAsia="ＭＳ ゴシック" w:hAnsi="ＭＳ ゴシック" w:hint="eastAsia"/>
                          <w:b/>
                          <w:bCs/>
                          <w:sz w:val="30"/>
                          <w:szCs w:val="30"/>
                          <w:u w:val="wave"/>
                        </w:rPr>
                      </w:pPr>
                      <w:r w:rsidRPr="00025BF9">
                        <w:rPr>
                          <w:rFonts w:ascii="ＭＳ ゴシック" w:eastAsia="ＭＳ ゴシック" w:hAnsi="ＭＳ ゴシック" w:hint="eastAsia"/>
                          <w:b/>
                          <w:bCs/>
                          <w:sz w:val="30"/>
                          <w:szCs w:val="30"/>
                          <w:u w:val="wave"/>
                        </w:rPr>
                        <w:t>なお、</w:t>
                      </w:r>
                      <w:r w:rsidR="00B341F4" w:rsidRPr="00025BF9">
                        <w:rPr>
                          <w:rFonts w:ascii="ＭＳ ゴシック" w:eastAsia="ＭＳ ゴシック" w:hAnsi="ＭＳ ゴシック" w:hint="eastAsia"/>
                          <w:b/>
                          <w:bCs/>
                          <w:sz w:val="30"/>
                          <w:szCs w:val="30"/>
                          <w:u w:val="wave"/>
                        </w:rPr>
                        <w:t>既に紙の商品券にご登録いただいている場合でも、キャッシュレス商品券に登録する場合は、改めて</w:t>
                      </w:r>
                      <w:r w:rsidR="00833C9B" w:rsidRPr="00025BF9">
                        <w:rPr>
                          <w:rFonts w:ascii="ＭＳ ゴシック" w:eastAsia="ＭＳ ゴシック" w:hAnsi="ＭＳ ゴシック" w:hint="eastAsia"/>
                          <w:b/>
                          <w:bCs/>
                          <w:sz w:val="30"/>
                          <w:szCs w:val="30"/>
                          <w:u w:val="wave"/>
                        </w:rPr>
                        <w:t>裏面</w:t>
                      </w:r>
                      <w:r w:rsidR="00B341F4" w:rsidRPr="00025BF9">
                        <w:rPr>
                          <w:rFonts w:ascii="ＭＳ ゴシック" w:eastAsia="ＭＳ ゴシック" w:hAnsi="ＭＳ ゴシック" w:hint="eastAsia"/>
                          <w:b/>
                          <w:bCs/>
                          <w:sz w:val="30"/>
                          <w:szCs w:val="30"/>
                          <w:u w:val="wave"/>
                        </w:rPr>
                        <w:t>申込書</w:t>
                      </w:r>
                      <w:r w:rsidR="00833C9B" w:rsidRPr="00025BF9">
                        <w:rPr>
                          <w:rFonts w:ascii="ＭＳ ゴシック" w:eastAsia="ＭＳ ゴシック" w:hAnsi="ＭＳ ゴシック" w:hint="eastAsia"/>
                          <w:b/>
                          <w:bCs/>
                          <w:sz w:val="30"/>
                          <w:szCs w:val="30"/>
                          <w:u w:val="wave"/>
                        </w:rPr>
                        <w:t>の</w:t>
                      </w:r>
                      <w:r w:rsidR="00B341F4" w:rsidRPr="00025BF9">
                        <w:rPr>
                          <w:rFonts w:ascii="ＭＳ ゴシック" w:eastAsia="ＭＳ ゴシック" w:hAnsi="ＭＳ ゴシック" w:hint="eastAsia"/>
                          <w:b/>
                          <w:bCs/>
                          <w:sz w:val="30"/>
                          <w:szCs w:val="30"/>
                          <w:u w:val="wave"/>
                        </w:rPr>
                        <w:t>提出</w:t>
                      </w:r>
                      <w:r w:rsidR="00833C9B" w:rsidRPr="00025BF9">
                        <w:rPr>
                          <w:rFonts w:ascii="ＭＳ ゴシック" w:eastAsia="ＭＳ ゴシック" w:hAnsi="ＭＳ ゴシック" w:hint="eastAsia"/>
                          <w:b/>
                          <w:bCs/>
                          <w:sz w:val="30"/>
                          <w:szCs w:val="30"/>
                          <w:u w:val="wave"/>
                        </w:rPr>
                        <w:t>が</w:t>
                      </w:r>
                      <w:r w:rsidR="00B341F4" w:rsidRPr="00025BF9">
                        <w:rPr>
                          <w:rFonts w:ascii="ＭＳ ゴシック" w:eastAsia="ＭＳ ゴシック" w:hAnsi="ＭＳ ゴシック" w:hint="eastAsia"/>
                          <w:b/>
                          <w:bCs/>
                          <w:sz w:val="30"/>
                          <w:szCs w:val="30"/>
                          <w:u w:val="wave"/>
                        </w:rPr>
                        <w:t>必要</w:t>
                      </w:r>
                      <w:r w:rsidR="00833C9B" w:rsidRPr="00025BF9">
                        <w:rPr>
                          <w:rFonts w:ascii="ＭＳ ゴシック" w:eastAsia="ＭＳ ゴシック" w:hAnsi="ＭＳ ゴシック" w:hint="eastAsia"/>
                          <w:b/>
                          <w:bCs/>
                          <w:sz w:val="30"/>
                          <w:szCs w:val="30"/>
                          <w:u w:val="wave"/>
                        </w:rPr>
                        <w:t>です。</w:t>
                      </w:r>
                    </w:p>
                  </w:txbxContent>
                </v:textbox>
                <w10:wrap anchorx="margin"/>
              </v:shape>
            </w:pict>
          </mc:Fallback>
        </mc:AlternateContent>
      </w:r>
    </w:p>
    <w:p w14:paraId="14E6F349" w14:textId="77777777" w:rsidR="00B341F4" w:rsidRDefault="00B341F4" w:rsidP="00C97A92">
      <w:pPr>
        <w:tabs>
          <w:tab w:val="left" w:pos="2835"/>
        </w:tabs>
        <w:rPr>
          <w:rFonts w:ascii="Century" w:eastAsia="ＭＳ 明朝" w:hAnsi="Century" w:cs="Times New Roman"/>
          <w:szCs w:val="24"/>
        </w:rPr>
      </w:pPr>
    </w:p>
    <w:p w14:paraId="653DEA0C" w14:textId="29DAED05" w:rsidR="00C97A92" w:rsidRDefault="00C97A92" w:rsidP="00C97A92">
      <w:pPr>
        <w:tabs>
          <w:tab w:val="left" w:pos="2835"/>
        </w:tabs>
        <w:rPr>
          <w:rFonts w:ascii="Century" w:eastAsia="ＭＳ 明朝" w:hAnsi="Century" w:cs="Times New Roman"/>
          <w:szCs w:val="24"/>
        </w:rPr>
      </w:pPr>
    </w:p>
    <w:p w14:paraId="1858BFE5" w14:textId="77777777" w:rsidR="00025BF9" w:rsidRDefault="00025BF9" w:rsidP="00C97A92">
      <w:pPr>
        <w:tabs>
          <w:tab w:val="left" w:pos="2835"/>
        </w:tabs>
        <w:rPr>
          <w:rFonts w:ascii="Century" w:eastAsia="ＭＳ 明朝" w:hAnsi="Century" w:cs="Times New Roman"/>
          <w:szCs w:val="24"/>
        </w:rPr>
      </w:pPr>
    </w:p>
    <w:p w14:paraId="61760C38" w14:textId="77777777" w:rsidR="00025BF9" w:rsidRDefault="00025BF9" w:rsidP="00C97A92">
      <w:pPr>
        <w:tabs>
          <w:tab w:val="left" w:pos="2835"/>
        </w:tabs>
        <w:rPr>
          <w:rFonts w:ascii="Century" w:eastAsia="ＭＳ 明朝" w:hAnsi="Century" w:cs="Times New Roman"/>
          <w:szCs w:val="24"/>
        </w:rPr>
      </w:pPr>
    </w:p>
    <w:p w14:paraId="254FEB05" w14:textId="414DD1CA" w:rsidR="003B4868" w:rsidRPr="003B4868" w:rsidRDefault="003B4868" w:rsidP="00C97A92">
      <w:pPr>
        <w:tabs>
          <w:tab w:val="left" w:pos="2835"/>
        </w:tabs>
        <w:rPr>
          <w:rFonts w:ascii="Century" w:eastAsia="ＭＳ 明朝" w:hAnsi="Century" w:cs="Times New Roman"/>
          <w:szCs w:val="24"/>
        </w:rPr>
      </w:pPr>
      <w:r w:rsidRPr="003B4868">
        <w:rPr>
          <w:rFonts w:ascii="Century" w:eastAsia="ＭＳ 明朝" w:hAnsi="Century" w:cs="Times New Roman" w:hint="eastAsia"/>
          <w:szCs w:val="24"/>
        </w:rPr>
        <w:t>※</w:t>
      </w:r>
      <w:r w:rsidR="0093184A">
        <w:rPr>
          <w:rFonts w:ascii="Century" w:eastAsia="ＭＳ 明朝" w:hAnsi="Century" w:cs="Times New Roman" w:hint="eastAsia"/>
          <w:szCs w:val="24"/>
        </w:rPr>
        <w:t>キャッシュレス</w:t>
      </w:r>
      <w:r w:rsidRPr="003B4868">
        <w:rPr>
          <w:rFonts w:ascii="Century" w:eastAsia="ＭＳ 明朝" w:hAnsi="Century" w:cs="Times New Roman" w:hint="eastAsia"/>
          <w:szCs w:val="24"/>
        </w:rPr>
        <w:t>商品券加盟店のご検討をしていただく際に必ずお読みください。</w:t>
      </w:r>
    </w:p>
    <w:p w14:paraId="1275F473" w14:textId="5FEEBC56" w:rsidR="003B4868" w:rsidRDefault="00C97A92" w:rsidP="003B4868">
      <w:pPr>
        <w:spacing w:line="280" w:lineRule="exact"/>
        <w:rPr>
          <w:rFonts w:ascii="Century" w:eastAsia="ＭＳ 明朝" w:hAnsi="Century" w:cs="Times New Roman"/>
          <w:sz w:val="24"/>
          <w:szCs w:val="32"/>
          <w:u w:val="double"/>
        </w:rPr>
      </w:pPr>
      <w:r w:rsidRPr="003B4868">
        <w:rPr>
          <w:rFonts w:ascii="Century" w:eastAsia="ＭＳ 明朝" w:hAnsi="Century" w:cs="Times New Roman" w:hint="eastAsia"/>
          <w:noProof/>
          <w:szCs w:val="24"/>
        </w:rPr>
        <mc:AlternateContent>
          <mc:Choice Requires="wps">
            <w:drawing>
              <wp:anchor distT="0" distB="0" distL="114300" distR="114300" simplePos="0" relativeHeight="251675648" behindDoc="0" locked="0" layoutInCell="1" allowOverlap="1" wp14:anchorId="7AE9EEDE" wp14:editId="25D9F6CD">
                <wp:simplePos x="0" y="0"/>
                <wp:positionH relativeFrom="column">
                  <wp:posOffset>6181725</wp:posOffset>
                </wp:positionH>
                <wp:positionV relativeFrom="paragraph">
                  <wp:posOffset>33655</wp:posOffset>
                </wp:positionV>
                <wp:extent cx="695325" cy="428625"/>
                <wp:effectExtent l="19050" t="1905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286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988D86" w14:textId="11774C9F" w:rsidR="003B4868" w:rsidRPr="00A4664C" w:rsidRDefault="00A4664C" w:rsidP="003B4868">
                            <w:pPr>
                              <w:rPr>
                                <w:sz w:val="36"/>
                                <w:szCs w:val="36"/>
                              </w:rPr>
                            </w:pPr>
                            <w:r w:rsidRPr="00A4664C">
                              <w:rPr>
                                <w:rFonts w:hint="eastAsia"/>
                                <w:sz w:val="36"/>
                                <w:szCs w:val="36"/>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9EEDE" id="テキスト ボックス 13" o:spid="_x0000_s1027" type="#_x0000_t202" style="position:absolute;left:0;text-align:left;margin-left:486.75pt;margin-top:2.65pt;width:54.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" strokeweight="3pt">
                <v:stroke linestyle="thinThin"/>
                <v:textbox inset="5.85pt,.7pt,5.85pt,.7pt">
                  <w:txbxContent>
                    <w:p w14:paraId="65988D86" w14:textId="11774C9F" w:rsidR="003B4868" w:rsidRPr="00A4664C" w:rsidRDefault="00A4664C" w:rsidP="003B4868">
                      <w:pPr>
                        <w:rPr>
                          <w:sz w:val="36"/>
                          <w:szCs w:val="36"/>
                        </w:rPr>
                      </w:pPr>
                      <w:r w:rsidRPr="00A4664C">
                        <w:rPr>
                          <w:rFonts w:hint="eastAsia"/>
                          <w:sz w:val="36"/>
                          <w:szCs w:val="36"/>
                        </w:rPr>
                        <w:t>表面</w:t>
                      </w:r>
                    </w:p>
                  </w:txbxContent>
                </v:textbox>
              </v:shape>
            </w:pict>
          </mc:Fallback>
        </mc:AlternateContent>
      </w:r>
      <w:r w:rsidR="003B4868" w:rsidRPr="003B4868">
        <w:rPr>
          <w:rFonts w:ascii="Century" w:eastAsia="ＭＳ 明朝" w:hAnsi="Century" w:cs="Times New Roman" w:hint="eastAsia"/>
          <w:sz w:val="24"/>
          <w:szCs w:val="32"/>
          <w:u w:val="double"/>
        </w:rPr>
        <w:t>本誌裏面が【</w:t>
      </w:r>
      <w:r w:rsidR="0039353E">
        <w:rPr>
          <w:rFonts w:ascii="Century" w:eastAsia="ＭＳ 明朝" w:hAnsi="Century" w:cs="Times New Roman" w:hint="eastAsia"/>
          <w:sz w:val="24"/>
          <w:szCs w:val="32"/>
          <w:u w:val="double"/>
        </w:rPr>
        <w:t>キャッシュレス</w:t>
      </w:r>
      <w:r w:rsidR="003B4868" w:rsidRPr="003B4868">
        <w:rPr>
          <w:rFonts w:ascii="Century" w:eastAsia="ＭＳ 明朝" w:hAnsi="Century" w:cs="Times New Roman" w:hint="eastAsia"/>
          <w:sz w:val="24"/>
          <w:szCs w:val="32"/>
          <w:u w:val="double"/>
        </w:rPr>
        <w:t>商品券</w:t>
      </w:r>
      <w:r w:rsidR="001E3DA0">
        <w:rPr>
          <w:rFonts w:ascii="Century" w:eastAsia="ＭＳ 明朝" w:hAnsi="Century" w:cs="Times New Roman" w:hint="eastAsia"/>
          <w:sz w:val="24"/>
          <w:szCs w:val="32"/>
          <w:u w:val="double"/>
        </w:rPr>
        <w:t xml:space="preserve">事業　</w:t>
      </w:r>
      <w:r w:rsidR="003B4868" w:rsidRPr="00134CFA">
        <w:rPr>
          <w:rFonts w:ascii="Century" w:eastAsia="ＭＳ 明朝" w:hAnsi="Century" w:cs="Times New Roman" w:hint="eastAsia"/>
          <w:color w:val="000000" w:themeColor="text1"/>
          <w:sz w:val="24"/>
          <w:szCs w:val="32"/>
          <w:u w:val="double"/>
        </w:rPr>
        <w:t>加盟店</w:t>
      </w:r>
      <w:r w:rsidR="001E3DA0" w:rsidRPr="00134CFA">
        <w:rPr>
          <w:rFonts w:ascii="Century" w:eastAsia="ＭＳ 明朝" w:hAnsi="Century" w:cs="Times New Roman" w:hint="eastAsia"/>
          <w:color w:val="000000" w:themeColor="text1"/>
          <w:sz w:val="24"/>
          <w:szCs w:val="32"/>
          <w:u w:val="double"/>
        </w:rPr>
        <w:t>舗登録申請書</w:t>
      </w:r>
      <w:r w:rsidR="003B4868" w:rsidRPr="003B4868">
        <w:rPr>
          <w:rFonts w:ascii="Century" w:eastAsia="ＭＳ 明朝" w:hAnsi="Century" w:cs="Times New Roman" w:hint="eastAsia"/>
          <w:sz w:val="24"/>
          <w:szCs w:val="32"/>
          <w:u w:val="double"/>
        </w:rPr>
        <w:t>】になります。</w:t>
      </w:r>
    </w:p>
    <w:p w14:paraId="552A81EF" w14:textId="4357E584" w:rsidR="003B4868" w:rsidRPr="003B4868" w:rsidRDefault="003B4868" w:rsidP="003B4868">
      <w:pPr>
        <w:spacing w:line="280" w:lineRule="exact"/>
        <w:rPr>
          <w:rFonts w:ascii="Century" w:eastAsia="ＭＳ 明朝" w:hAnsi="Century" w:cs="Times New Roman"/>
          <w:sz w:val="24"/>
          <w:szCs w:val="32"/>
          <w:u w:val="double"/>
        </w:rPr>
      </w:pPr>
    </w:p>
    <w:p w14:paraId="522FADED" w14:textId="03A5D8A8" w:rsidR="003B4868" w:rsidRPr="003B4868" w:rsidRDefault="003B4868" w:rsidP="003B4868">
      <w:pPr>
        <w:jc w:val="center"/>
        <w:rPr>
          <w:rFonts w:ascii="Century" w:eastAsia="ＭＳ 明朝" w:hAnsi="Century" w:cs="Times New Roman"/>
          <w:sz w:val="32"/>
          <w:szCs w:val="40"/>
          <w:bdr w:val="single" w:sz="4" w:space="0" w:color="auto"/>
        </w:rPr>
      </w:pPr>
      <w:r>
        <w:rPr>
          <w:rFonts w:ascii="Century" w:eastAsia="ＭＳ 明朝" w:hAnsi="Century" w:cs="Times New Roman" w:hint="eastAsia"/>
          <w:sz w:val="32"/>
          <w:szCs w:val="40"/>
          <w:bdr w:val="single" w:sz="4" w:space="0" w:color="auto"/>
        </w:rPr>
        <w:t>春日</w:t>
      </w:r>
      <w:r w:rsidRPr="003B4868">
        <w:rPr>
          <w:rFonts w:ascii="Century" w:eastAsia="ＭＳ 明朝" w:hAnsi="Century" w:cs="Times New Roman" w:hint="eastAsia"/>
          <w:sz w:val="32"/>
          <w:szCs w:val="40"/>
          <w:bdr w:val="single" w:sz="4" w:space="0" w:color="auto"/>
        </w:rPr>
        <w:t>市商工会</w:t>
      </w:r>
      <w:r w:rsidRPr="003B4868">
        <w:rPr>
          <w:rFonts w:ascii="Century" w:eastAsia="ＭＳ 明朝" w:hAnsi="Century" w:cs="Times New Roman" w:hint="eastAsia"/>
          <w:sz w:val="32"/>
          <w:szCs w:val="40"/>
          <w:bdr w:val="single" w:sz="4" w:space="0" w:color="auto"/>
        </w:rPr>
        <w:t xml:space="preserve"> </w:t>
      </w:r>
      <w:r w:rsidR="0093184A">
        <w:rPr>
          <w:rFonts w:ascii="Century" w:eastAsia="ＭＳ 明朝" w:hAnsi="Century" w:cs="Times New Roman" w:hint="eastAsia"/>
          <w:sz w:val="32"/>
          <w:szCs w:val="40"/>
          <w:bdr w:val="single" w:sz="4" w:space="0" w:color="auto"/>
        </w:rPr>
        <w:t>キャッシュレス</w:t>
      </w:r>
      <w:r w:rsidRPr="003B4868">
        <w:rPr>
          <w:rFonts w:ascii="Century" w:eastAsia="ＭＳ 明朝" w:hAnsi="Century" w:cs="Times New Roman" w:hint="eastAsia"/>
          <w:sz w:val="32"/>
          <w:szCs w:val="40"/>
          <w:bdr w:val="single" w:sz="4" w:space="0" w:color="auto"/>
        </w:rPr>
        <w:t>商品券発行事業取扱留意事項</w:t>
      </w:r>
    </w:p>
    <w:p w14:paraId="1CD86C0F" w14:textId="0C20D659" w:rsidR="003B4868" w:rsidRPr="0093184A" w:rsidRDefault="003B4868" w:rsidP="0093184A">
      <w:pPr>
        <w:snapToGrid w:val="0"/>
        <w:spacing w:line="280" w:lineRule="exact"/>
        <w:jc w:val="right"/>
        <w:rPr>
          <w:rFonts w:ascii="Century" w:eastAsia="ＭＳ 明朝" w:hAnsi="Century" w:cs="Times New Roman"/>
          <w:szCs w:val="24"/>
        </w:rPr>
      </w:pPr>
      <w:r w:rsidRPr="003B4868">
        <w:rPr>
          <w:rFonts w:ascii="Century" w:eastAsia="ＭＳ 明朝" w:hAnsi="Century" w:cs="Times New Roman" w:hint="eastAsia"/>
          <w:szCs w:val="24"/>
        </w:rPr>
        <w:t>令和</w:t>
      </w:r>
      <w:r>
        <w:rPr>
          <w:rFonts w:ascii="Century" w:eastAsia="ＭＳ 明朝" w:hAnsi="Century" w:cs="Times New Roman" w:hint="eastAsia"/>
          <w:szCs w:val="24"/>
        </w:rPr>
        <w:t>5</w:t>
      </w:r>
      <w:r w:rsidRPr="003B4868">
        <w:rPr>
          <w:rFonts w:ascii="Century" w:eastAsia="ＭＳ 明朝" w:hAnsi="Century" w:cs="Times New Roman" w:hint="eastAsia"/>
          <w:szCs w:val="24"/>
        </w:rPr>
        <w:t>年</w:t>
      </w:r>
      <w:r>
        <w:rPr>
          <w:rFonts w:ascii="Century" w:eastAsia="ＭＳ 明朝" w:hAnsi="Century" w:cs="Times New Roman" w:hint="eastAsia"/>
          <w:szCs w:val="24"/>
        </w:rPr>
        <w:t>4</w:t>
      </w:r>
      <w:r w:rsidRPr="003B4868">
        <w:rPr>
          <w:rFonts w:ascii="Century" w:eastAsia="ＭＳ 明朝" w:hAnsi="Century" w:cs="Times New Roman" w:hint="eastAsia"/>
          <w:szCs w:val="24"/>
        </w:rPr>
        <w:t>月</w:t>
      </w:r>
      <w:r w:rsidR="00AA0D94">
        <w:rPr>
          <w:rFonts w:ascii="Century" w:eastAsia="ＭＳ 明朝" w:hAnsi="Century" w:cs="Times New Roman" w:hint="eastAsia"/>
          <w:szCs w:val="24"/>
        </w:rPr>
        <w:t>1</w:t>
      </w:r>
      <w:r w:rsidR="005846D7">
        <w:rPr>
          <w:rFonts w:ascii="Century" w:eastAsia="ＭＳ 明朝" w:hAnsi="Century" w:cs="Times New Roman" w:hint="eastAsia"/>
          <w:szCs w:val="24"/>
        </w:rPr>
        <w:t>3</w:t>
      </w:r>
      <w:r w:rsidRPr="003B4868">
        <w:rPr>
          <w:rFonts w:ascii="Century" w:eastAsia="ＭＳ 明朝" w:hAnsi="Century" w:cs="Times New Roman" w:hint="eastAsia"/>
          <w:szCs w:val="24"/>
        </w:rPr>
        <w:t>日</w:t>
      </w:r>
    </w:p>
    <w:p w14:paraId="44494577" w14:textId="69079DF4" w:rsidR="00930E79" w:rsidRPr="003B4868" w:rsidRDefault="00930E79" w:rsidP="0093184A">
      <w:pPr>
        <w:snapToGrid w:val="0"/>
        <w:spacing w:line="200" w:lineRule="exact"/>
        <w:rPr>
          <w:rFonts w:ascii="Meiryo UI" w:eastAsia="Meiryo UI" w:hAnsi="Meiryo UI" w:cs="Meiryo UI"/>
          <w:sz w:val="22"/>
          <w:szCs w:val="28"/>
        </w:rPr>
      </w:pPr>
    </w:p>
    <w:p w14:paraId="653D0988" w14:textId="7A70086D" w:rsidR="00930E79" w:rsidRPr="00B341F4" w:rsidRDefault="003B4868"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w:t>
      </w:r>
      <w:r w:rsidR="002A66A7" w:rsidRPr="00B341F4">
        <w:rPr>
          <w:rFonts w:ascii="Meiryo UI" w:eastAsia="Meiryo UI" w:hAnsi="Meiryo UI" w:cs="Meiryo UI" w:hint="eastAsia"/>
          <w:spacing w:val="-4"/>
          <w:sz w:val="22"/>
          <w:szCs w:val="28"/>
        </w:rPr>
        <w:t>キャッシュレス</w:t>
      </w:r>
      <w:r w:rsidRPr="00B341F4">
        <w:rPr>
          <w:rFonts w:ascii="Meiryo UI" w:eastAsia="Meiryo UI" w:hAnsi="Meiryo UI" w:cs="Meiryo UI" w:hint="eastAsia"/>
          <w:spacing w:val="-4"/>
          <w:sz w:val="22"/>
          <w:szCs w:val="28"/>
        </w:rPr>
        <w:t>商品券</w:t>
      </w:r>
      <w:r w:rsidR="002A66A7" w:rsidRPr="00B341F4">
        <w:rPr>
          <w:rFonts w:ascii="Meiryo UI" w:eastAsia="Meiryo UI" w:hAnsi="Meiryo UI" w:cs="Meiryo UI" w:hint="eastAsia"/>
          <w:spacing w:val="-4"/>
          <w:sz w:val="22"/>
          <w:szCs w:val="28"/>
        </w:rPr>
        <w:t>（以下、商品券という）</w:t>
      </w:r>
      <w:r w:rsidRPr="00B341F4">
        <w:rPr>
          <w:rFonts w:ascii="Meiryo UI" w:eastAsia="Meiryo UI" w:hAnsi="Meiryo UI" w:cs="Meiryo UI" w:hint="eastAsia"/>
          <w:spacing w:val="-4"/>
          <w:sz w:val="22"/>
          <w:szCs w:val="28"/>
        </w:rPr>
        <w:t>は地域の消費を喚起し、地域経済の活性化を図るため、福岡県と春日市の支援のもと実施して</w:t>
      </w:r>
      <w:r w:rsidR="0093184A" w:rsidRPr="00B341F4">
        <w:rPr>
          <w:rFonts w:ascii="Meiryo UI" w:eastAsia="Meiryo UI" w:hAnsi="Meiryo UI" w:cs="Meiryo UI" w:hint="eastAsia"/>
          <w:spacing w:val="-4"/>
          <w:sz w:val="22"/>
          <w:szCs w:val="28"/>
        </w:rPr>
        <w:t>いる</w:t>
      </w:r>
      <w:r w:rsidR="002A66A7" w:rsidRPr="00B341F4">
        <w:rPr>
          <w:rFonts w:ascii="Meiryo UI" w:eastAsia="Meiryo UI" w:hAnsi="Meiryo UI" w:cs="Meiryo UI" w:hint="eastAsia"/>
          <w:spacing w:val="-4"/>
          <w:sz w:val="22"/>
          <w:szCs w:val="28"/>
        </w:rPr>
        <w:t>事業である。</w:t>
      </w:r>
    </w:p>
    <w:p w14:paraId="526F1B9E"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7C1B9F93" w14:textId="25B1E45A" w:rsidR="00984D52" w:rsidRPr="00B341F4" w:rsidRDefault="00984D52"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w:t>
      </w:r>
      <w:r w:rsidRPr="00B341F4">
        <w:rPr>
          <w:rFonts w:ascii="Meiryo UI" w:eastAsia="Meiryo UI" w:hAnsi="Meiryo UI" w:cs="Meiryo UI"/>
          <w:spacing w:val="-4"/>
          <w:sz w:val="22"/>
          <w:szCs w:val="28"/>
        </w:rPr>
        <w:t>商品券の使用期間中は加盟店として事業に参加し、真にやむを得ない事情がない限り途中辞退しないこと。</w:t>
      </w:r>
      <w:r w:rsidR="0093184A" w:rsidRPr="00B341F4">
        <w:rPr>
          <w:rFonts w:ascii="Meiryo UI" w:eastAsia="Meiryo UI" w:hAnsi="Meiryo UI" w:cs="Meiryo UI" w:hint="eastAsia"/>
          <w:spacing w:val="-4"/>
          <w:sz w:val="22"/>
          <w:szCs w:val="28"/>
        </w:rPr>
        <w:t>住所・代表者・業種等に変更が生じたり、真にやむを得ない事情により登録の取消をしたい場合は速やかに本会へ届け出ること。</w:t>
      </w:r>
    </w:p>
    <w:p w14:paraId="1F55F1A3"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340DE3E1" w14:textId="5479BB74" w:rsidR="00984D52" w:rsidRPr="00B341F4" w:rsidRDefault="00984D52"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w:t>
      </w:r>
      <w:r w:rsidRPr="00B341F4">
        <w:rPr>
          <w:rFonts w:ascii="Meiryo UI" w:eastAsia="Meiryo UI" w:hAnsi="Meiryo UI" w:cs="Meiryo UI"/>
          <w:spacing w:val="-4"/>
          <w:sz w:val="22"/>
          <w:szCs w:val="28"/>
        </w:rPr>
        <w:t>暴力団員による不当な行為の防止等に関する法律（平成３年５月１５日法律第７７号）第２条２号に規定する暴力団、または、同条第６号に規定する暴力団員又は暴力団員と社会的に非難されるべき関係を有している事業所ではないこと。</w:t>
      </w:r>
    </w:p>
    <w:p w14:paraId="7973F5BF"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28A9C07E" w14:textId="35D071A2" w:rsidR="00930E79" w:rsidRPr="00B341F4" w:rsidRDefault="003B4868"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・商品券は、加盟店における物品の購入やサービスの対価に対する支払いとして使用するものと</w:t>
      </w:r>
      <w:r w:rsidR="002A66A7" w:rsidRPr="00B341F4">
        <w:rPr>
          <w:rFonts w:ascii="Meiryo UI" w:eastAsia="Meiryo UI" w:hAnsi="Meiryo UI" w:cs="Meiryo UI" w:hint="eastAsia"/>
          <w:spacing w:val="-4"/>
          <w:sz w:val="22"/>
          <w:szCs w:val="28"/>
        </w:rPr>
        <w:t>する</w:t>
      </w:r>
      <w:r w:rsidRPr="00B341F4">
        <w:rPr>
          <w:rFonts w:ascii="Meiryo UI" w:eastAsia="Meiryo UI" w:hAnsi="Meiryo UI" w:cs="Meiryo UI" w:hint="eastAsia"/>
          <w:spacing w:val="-4"/>
          <w:sz w:val="22"/>
          <w:szCs w:val="28"/>
        </w:rPr>
        <w:t>。なお、百貨店発行・信販会社発行・図書カード・おこめ券など他の商品券、切手、印紙、はがき、公共料金（税金等を含む）、市指定ゴミ袋、粗大ごみ処理シール、プリペイドカード、電子マネー、家賃支払い、通信販売購入代金、取扱店における振込手数料等の支払い・購入、風俗営業等の規制及び業務の適正化等に関する法律（昭和</w:t>
      </w:r>
      <w:r w:rsidRPr="00B341F4">
        <w:rPr>
          <w:rFonts w:ascii="Meiryo UI" w:eastAsia="Meiryo UI" w:hAnsi="Meiryo UI" w:cs="Meiryo UI"/>
          <w:spacing w:val="-4"/>
          <w:sz w:val="22"/>
          <w:szCs w:val="28"/>
        </w:rPr>
        <w:t>23年法律第122号）第2条第5号に規定する性風俗関連特殊営業において提供される役務は対象外と</w:t>
      </w:r>
      <w:r w:rsidR="002A66A7" w:rsidRPr="00B341F4">
        <w:rPr>
          <w:rFonts w:ascii="Meiryo UI" w:eastAsia="Meiryo UI" w:hAnsi="Meiryo UI" w:cs="Meiryo UI" w:hint="eastAsia"/>
          <w:spacing w:val="-4"/>
          <w:sz w:val="22"/>
          <w:szCs w:val="28"/>
        </w:rPr>
        <w:t>する。</w:t>
      </w:r>
    </w:p>
    <w:p w14:paraId="595E6D02"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2747B7D1" w14:textId="3CF8A2A2" w:rsidR="00930E79" w:rsidRPr="00B341F4" w:rsidRDefault="003B4868"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・商品券の発行が消費（契約）の動機となっていないものに対し、商品券を充当することは、当該消費（契約）が商品券を発行することにより喚起されたものとみなせないため、使用対象外とする。</w:t>
      </w:r>
    </w:p>
    <w:p w14:paraId="133094E1"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5AB6C23C" w14:textId="09FF1723" w:rsidR="00930E79" w:rsidRPr="00B341F4" w:rsidRDefault="003B4868"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医療行為に対する支払いへの商品券の使用については、保険診療・自由診療ともにある種の必要経費であり、「消費喚起」の目的になじまないため、対象外とする。ただし、医療機関における全額自費負担の物品購入については、商品券の使用対象とする。</w:t>
      </w:r>
    </w:p>
    <w:p w14:paraId="7377C83B"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19347829" w14:textId="1F6A9C47" w:rsidR="00930E79" w:rsidRPr="00B341F4" w:rsidRDefault="003B4868"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・商品券を利用してたばこを購入することに関して、たばこ事業法第３６条第１項において小売定価以外による販売が禁止されているため、使用対象外とする。</w:t>
      </w:r>
    </w:p>
    <w:p w14:paraId="6E61DF08" w14:textId="77777777" w:rsidR="0093184A" w:rsidRPr="00B341F4" w:rsidRDefault="0093184A" w:rsidP="00264C89">
      <w:pPr>
        <w:snapToGrid w:val="0"/>
        <w:spacing w:line="100" w:lineRule="exact"/>
        <w:ind w:leftChars="-67" w:left="-33" w:hangingChars="51" w:hanging="108"/>
        <w:rPr>
          <w:rFonts w:ascii="Meiryo UI" w:eastAsia="Meiryo UI" w:hAnsi="Meiryo UI" w:cs="Meiryo UI"/>
          <w:spacing w:val="-4"/>
          <w:sz w:val="22"/>
          <w:szCs w:val="28"/>
        </w:rPr>
      </w:pPr>
    </w:p>
    <w:p w14:paraId="3BE24A92" w14:textId="637B4E22" w:rsidR="0093184A" w:rsidRPr="00B341F4" w:rsidRDefault="0093184A"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・大型店においては、「共通券」のみを取り扱うものとする。</w:t>
      </w:r>
    </w:p>
    <w:p w14:paraId="51041EF3"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43FE179F" w14:textId="19DE996F" w:rsidR="00984D52" w:rsidRPr="00B341F4" w:rsidRDefault="00984D52"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w:t>
      </w:r>
      <w:r w:rsidRPr="00B341F4">
        <w:rPr>
          <w:rFonts w:ascii="Meiryo UI" w:eastAsia="Meiryo UI" w:hAnsi="Meiryo UI" w:cs="Meiryo UI"/>
          <w:spacing w:val="-4"/>
          <w:sz w:val="22"/>
          <w:szCs w:val="28"/>
        </w:rPr>
        <w:t>事業主・役員・家族・従業員等が購入した商品券を、自店又は家族等が経営する加盟店で使用させないこと。</w:t>
      </w:r>
    </w:p>
    <w:p w14:paraId="5E6921CE"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31FBC77C" w14:textId="1542647C" w:rsidR="00930E79" w:rsidRPr="00B341F4" w:rsidRDefault="003B4868"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・商品券を、事業の用に供するための物品・サービス等の調達に用いることは禁ずる。</w:t>
      </w:r>
    </w:p>
    <w:p w14:paraId="09826B3F"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037786E6" w14:textId="3E1A816F" w:rsidR="00984D52" w:rsidRPr="00B341F4" w:rsidRDefault="00984D52"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w:t>
      </w:r>
      <w:r w:rsidRPr="00B341F4">
        <w:rPr>
          <w:rFonts w:ascii="Meiryo UI" w:eastAsia="Meiryo UI" w:hAnsi="Meiryo UI" w:cs="Meiryo UI"/>
          <w:spacing w:val="-4"/>
          <w:sz w:val="22"/>
          <w:szCs w:val="28"/>
        </w:rPr>
        <w:t>消費者が商品券を利用された際に生じた商取引上の諸問題は、加盟店において速やかに解決すること。</w:t>
      </w:r>
    </w:p>
    <w:p w14:paraId="0C1FC62E"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163617D7" w14:textId="43549046" w:rsidR="00930E79" w:rsidRPr="00B341F4" w:rsidRDefault="003B4868"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・加盟店において商品券</w:t>
      </w:r>
      <w:r w:rsidR="0093184A" w:rsidRPr="00B341F4">
        <w:rPr>
          <w:rFonts w:ascii="Meiryo UI" w:eastAsia="Meiryo UI" w:hAnsi="Meiryo UI" w:cs="Meiryo UI" w:hint="eastAsia"/>
          <w:spacing w:val="-4"/>
          <w:sz w:val="22"/>
          <w:szCs w:val="28"/>
        </w:rPr>
        <w:t>に関する</w:t>
      </w:r>
      <w:r w:rsidRPr="00B341F4">
        <w:rPr>
          <w:rFonts w:ascii="Meiryo UI" w:eastAsia="Meiryo UI" w:hAnsi="Meiryo UI" w:cs="Meiryo UI" w:hint="eastAsia"/>
          <w:spacing w:val="-4"/>
          <w:sz w:val="22"/>
          <w:szCs w:val="28"/>
        </w:rPr>
        <w:t>事故が発生した場合には、加盟店がその責任を負うものとする。</w:t>
      </w:r>
    </w:p>
    <w:p w14:paraId="1E2FB309" w14:textId="77777777" w:rsidR="00797049" w:rsidRPr="00B341F4" w:rsidRDefault="00797049" w:rsidP="00264C89">
      <w:pPr>
        <w:snapToGrid w:val="0"/>
        <w:spacing w:line="100" w:lineRule="exact"/>
        <w:ind w:leftChars="-67" w:left="-33" w:hangingChars="51" w:hanging="108"/>
        <w:rPr>
          <w:rFonts w:ascii="Meiryo UI" w:eastAsia="Meiryo UI" w:hAnsi="Meiryo UI" w:cs="Meiryo UI"/>
          <w:spacing w:val="-4"/>
          <w:sz w:val="22"/>
          <w:szCs w:val="28"/>
        </w:rPr>
      </w:pPr>
    </w:p>
    <w:p w14:paraId="5342C38B" w14:textId="193D4231" w:rsidR="00797049" w:rsidRPr="00B341F4" w:rsidRDefault="00797049"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商品券発行日以降の第２第４火曜日０時（月曜日２４時）に未換金分を自動集計し、共通券、地域券の合計未換金分が１万円以上の場合には、未換金分を原則３営業日後に、指定された口座に春日市市商工会から自動的に振込を行う。</w:t>
      </w:r>
    </w:p>
    <w:p w14:paraId="63442D5C" w14:textId="77777777" w:rsidR="0093184A" w:rsidRPr="00B341F4" w:rsidRDefault="0093184A" w:rsidP="00264C89">
      <w:pPr>
        <w:snapToGrid w:val="0"/>
        <w:spacing w:line="100" w:lineRule="exact"/>
        <w:ind w:leftChars="-67" w:left="-33" w:hangingChars="51" w:hanging="108"/>
        <w:rPr>
          <w:rFonts w:ascii="Meiryo UI" w:eastAsia="Meiryo UI" w:hAnsi="Meiryo UI" w:cs="Meiryo UI"/>
          <w:spacing w:val="-4"/>
          <w:sz w:val="22"/>
          <w:szCs w:val="28"/>
        </w:rPr>
      </w:pPr>
    </w:p>
    <w:p w14:paraId="1C4BD8E5" w14:textId="357AD374" w:rsidR="00797049" w:rsidRPr="00B341F4" w:rsidRDefault="0093184A"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・振込手数料は事業所負担とする。振込手数料は一律５５０円。なお、筑邦銀行の口座に振込む場合は無料となる。</w:t>
      </w:r>
    </w:p>
    <w:p w14:paraId="0A8F6FEA"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4FBD7094" w14:textId="038E09AF" w:rsidR="003B4868" w:rsidRPr="00B341F4" w:rsidRDefault="003B4868"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・取扱店は商品やサービス等の取引を伴わない未使用の商品券の受入、並びに同商品券の商工会への換金は行わない</w:t>
      </w:r>
      <w:r w:rsidR="0093184A" w:rsidRPr="00B341F4">
        <w:rPr>
          <w:rFonts w:ascii="Meiryo UI" w:eastAsia="Meiryo UI" w:hAnsi="Meiryo UI" w:cs="Meiryo UI" w:hint="eastAsia"/>
          <w:spacing w:val="-4"/>
          <w:sz w:val="22"/>
          <w:szCs w:val="28"/>
        </w:rPr>
        <w:t>こと。</w:t>
      </w:r>
    </w:p>
    <w:p w14:paraId="7E76E085" w14:textId="77777777" w:rsidR="00984D52" w:rsidRPr="00B341F4" w:rsidRDefault="00984D52" w:rsidP="00264C89">
      <w:pPr>
        <w:snapToGrid w:val="0"/>
        <w:spacing w:line="100" w:lineRule="exact"/>
        <w:ind w:leftChars="-67" w:left="-33" w:hangingChars="51" w:hanging="108"/>
        <w:rPr>
          <w:rFonts w:ascii="Meiryo UI" w:eastAsia="Meiryo UI" w:hAnsi="Meiryo UI" w:cs="Meiryo UI"/>
          <w:spacing w:val="-4"/>
          <w:sz w:val="22"/>
          <w:szCs w:val="28"/>
        </w:rPr>
      </w:pPr>
    </w:p>
    <w:p w14:paraId="23ED29AF" w14:textId="2077073D" w:rsidR="003B4868" w:rsidRPr="00B341F4" w:rsidRDefault="003B4868"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・不正行為が発覚した場合は、</w:t>
      </w:r>
      <w:r w:rsidR="00930E79" w:rsidRPr="00B341F4">
        <w:rPr>
          <w:rFonts w:ascii="Meiryo UI" w:eastAsia="Meiryo UI" w:hAnsi="Meiryo UI" w:cs="Meiryo UI" w:hint="eastAsia"/>
          <w:spacing w:val="-4"/>
          <w:sz w:val="22"/>
          <w:szCs w:val="28"/>
        </w:rPr>
        <w:t>本会より加盟店に対し換金したプレミアム分の１５０％相当額を違約金として請求するとともに、商品券事業への加盟を取り消すものとする。</w:t>
      </w:r>
    </w:p>
    <w:p w14:paraId="32F04D16" w14:textId="77777777" w:rsidR="0093184A" w:rsidRPr="00B341F4" w:rsidRDefault="0093184A" w:rsidP="00264C89">
      <w:pPr>
        <w:snapToGrid w:val="0"/>
        <w:spacing w:line="100" w:lineRule="exact"/>
        <w:ind w:leftChars="-67" w:left="-33" w:hangingChars="51" w:hanging="108"/>
        <w:rPr>
          <w:rFonts w:ascii="Meiryo UI" w:eastAsia="Meiryo UI" w:hAnsi="Meiryo UI" w:cs="Meiryo UI"/>
          <w:spacing w:val="-4"/>
          <w:sz w:val="22"/>
          <w:szCs w:val="28"/>
        </w:rPr>
      </w:pPr>
    </w:p>
    <w:p w14:paraId="2E58BF45" w14:textId="2D3BC824" w:rsidR="00984D52" w:rsidRPr="00B341F4" w:rsidRDefault="00984D52"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w:t>
      </w:r>
      <w:r w:rsidRPr="00B341F4">
        <w:rPr>
          <w:rFonts w:ascii="Meiryo UI" w:eastAsia="Meiryo UI" w:hAnsi="Meiryo UI" w:cs="Meiryo UI"/>
          <w:spacing w:val="-4"/>
          <w:sz w:val="22"/>
          <w:szCs w:val="28"/>
        </w:rPr>
        <w:t>その他、商品券の取り扱いに関して、本会からの改善要請等があった場合には、それに従うこと。</w:t>
      </w:r>
    </w:p>
    <w:p w14:paraId="6979CF16" w14:textId="77777777" w:rsidR="0093184A" w:rsidRPr="00B341F4" w:rsidRDefault="0093184A" w:rsidP="00264C89">
      <w:pPr>
        <w:snapToGrid w:val="0"/>
        <w:spacing w:line="100" w:lineRule="exact"/>
        <w:ind w:leftChars="-67" w:left="-33" w:hangingChars="51" w:hanging="108"/>
        <w:rPr>
          <w:rFonts w:ascii="Meiryo UI" w:eastAsia="Meiryo UI" w:hAnsi="Meiryo UI" w:cs="Meiryo UI"/>
          <w:spacing w:val="-4"/>
          <w:sz w:val="22"/>
          <w:szCs w:val="28"/>
        </w:rPr>
      </w:pPr>
    </w:p>
    <w:p w14:paraId="1C4B026C" w14:textId="440EEA8C" w:rsidR="0093184A" w:rsidRPr="00B341F4" w:rsidRDefault="00984D52" w:rsidP="00264C89">
      <w:pPr>
        <w:snapToGrid w:val="0"/>
        <w:spacing w:line="240" w:lineRule="exact"/>
        <w:ind w:leftChars="-67" w:left="-33" w:hangingChars="51" w:hanging="108"/>
        <w:rPr>
          <w:rFonts w:ascii="Meiryo UI" w:eastAsia="Meiryo UI" w:hAnsi="Meiryo UI" w:cs="Meiryo UI"/>
          <w:spacing w:val="-4"/>
          <w:sz w:val="22"/>
          <w:szCs w:val="28"/>
        </w:rPr>
      </w:pPr>
      <w:r w:rsidRPr="00B341F4">
        <w:rPr>
          <w:rFonts w:ascii="Meiryo UI" w:eastAsia="Meiryo UI" w:hAnsi="Meiryo UI" w:cs="Meiryo UI" w:hint="eastAsia"/>
          <w:spacing w:val="-4"/>
          <w:sz w:val="22"/>
          <w:szCs w:val="28"/>
        </w:rPr>
        <w:t>・</w:t>
      </w:r>
      <w:r w:rsidRPr="00B341F4">
        <w:rPr>
          <w:rFonts w:ascii="Meiryo UI" w:eastAsia="Meiryo UI" w:hAnsi="Meiryo UI" w:cs="Meiryo UI"/>
          <w:spacing w:val="-4"/>
          <w:sz w:val="22"/>
          <w:szCs w:val="28"/>
        </w:rPr>
        <w:t>その他、商品券事業の加盟に関して疑義等が生じた場合は、春日市商工会と誠意をもって協議し、解決に努力すること。</w:t>
      </w:r>
    </w:p>
    <w:p w14:paraId="755463B4" w14:textId="41E3F130" w:rsidR="003B4868" w:rsidRPr="003B4868" w:rsidRDefault="003B4868" w:rsidP="003B4868">
      <w:pPr>
        <w:rPr>
          <w:rFonts w:ascii="Century" w:eastAsia="ＭＳ 明朝" w:hAnsi="Century" w:cs="Times New Roman" w:hint="eastAsia"/>
          <w:szCs w:val="24"/>
        </w:rPr>
      </w:pPr>
      <w:r w:rsidRPr="003B4868">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02E02CF5" wp14:editId="1C4A6070">
                <wp:simplePos x="0" y="0"/>
                <wp:positionH relativeFrom="margin">
                  <wp:posOffset>-21590</wp:posOffset>
                </wp:positionH>
                <wp:positionV relativeFrom="paragraph">
                  <wp:posOffset>146685</wp:posOffset>
                </wp:positionV>
                <wp:extent cx="6600825"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F676B7" id="_x0000_t32" coordsize="21600,21600" o:spt="32" o:oned="t" path="m,l21600,21600e" filled="f">
                <v:path arrowok="t" fillok="f" o:connecttype="none"/>
                <o:lock v:ext="edit" shapetype="t"/>
              </v:shapetype>
              <v:shape id="直線矢印コネクタ 10" o:spid="_x0000_s1026" type="#_x0000_t32" style="position:absolute;left:0;text-align:left;margin-left:-1.7pt;margin-top:11.55pt;width:519.7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">
                <w10:wrap anchorx="margin"/>
              </v:shape>
            </w:pict>
          </mc:Fallback>
        </mc:AlternateContent>
      </w:r>
    </w:p>
    <w:p w14:paraId="07110EF0" w14:textId="19252AB4" w:rsidR="00025BF9" w:rsidRPr="00025BF9" w:rsidRDefault="003B4868" w:rsidP="00025BF9">
      <w:pPr>
        <w:ind w:firstLineChars="1300" w:firstLine="4176"/>
        <w:rPr>
          <w:rFonts w:ascii="Century" w:eastAsia="ＭＳ 明朝" w:hAnsi="Century" w:cs="Times New Roman" w:hint="eastAsia"/>
          <w:b/>
          <w:bCs/>
          <w:sz w:val="32"/>
          <w:szCs w:val="40"/>
          <w:bdr w:val="single" w:sz="4" w:space="0" w:color="auto"/>
        </w:rPr>
      </w:pPr>
      <w:r w:rsidRPr="003B4868">
        <w:rPr>
          <w:rFonts w:ascii="Century" w:eastAsia="ＭＳ 明朝" w:hAnsi="Century" w:cs="Times New Roman" w:hint="eastAsia"/>
          <w:b/>
          <w:bCs/>
          <w:sz w:val="32"/>
          <w:szCs w:val="40"/>
          <w:bdr w:val="single" w:sz="4" w:space="0" w:color="auto"/>
        </w:rPr>
        <w:t>加盟店申込方法</w:t>
      </w:r>
    </w:p>
    <w:p w14:paraId="2CD5F88F" w14:textId="3476C981" w:rsidR="003B4868" w:rsidRDefault="003B4868" w:rsidP="00264C89">
      <w:pPr>
        <w:snapToGrid w:val="0"/>
        <w:spacing w:line="280" w:lineRule="exact"/>
        <w:ind w:leftChars="67" w:left="141" w:firstLine="1"/>
        <w:rPr>
          <w:rFonts w:ascii="Meiryo UI" w:eastAsia="Meiryo UI" w:hAnsi="Meiryo UI" w:cs="Meiryo UI"/>
          <w:spacing w:val="-4"/>
          <w:szCs w:val="24"/>
        </w:rPr>
      </w:pPr>
      <w:r w:rsidRPr="00B341F4">
        <w:rPr>
          <w:rFonts w:ascii="Meiryo UI" w:eastAsia="Meiryo UI" w:hAnsi="Meiryo UI" w:cs="Meiryo UI" w:hint="eastAsia"/>
          <w:spacing w:val="-4"/>
          <w:szCs w:val="24"/>
        </w:rPr>
        <w:t>裏面の</w:t>
      </w:r>
      <w:r w:rsidRPr="00B341F4">
        <w:rPr>
          <w:rFonts w:ascii="Meiryo UI" w:eastAsia="Meiryo UI" w:hAnsi="Meiryo UI" w:cs="Meiryo UI" w:hint="eastAsia"/>
          <w:spacing w:val="-4"/>
          <w:szCs w:val="24"/>
          <w:u w:val="double"/>
        </w:rPr>
        <w:t>【</w:t>
      </w:r>
      <w:r w:rsidR="002A66A7" w:rsidRPr="00B341F4">
        <w:rPr>
          <w:rFonts w:ascii="Meiryo UI" w:eastAsia="Meiryo UI" w:hAnsi="Meiryo UI" w:cs="Meiryo UI" w:hint="eastAsia"/>
          <w:b/>
          <w:bCs/>
          <w:spacing w:val="-4"/>
          <w:szCs w:val="24"/>
          <w:u w:val="double"/>
        </w:rPr>
        <w:t>キャッシュレス</w:t>
      </w:r>
      <w:r w:rsidRPr="00B341F4">
        <w:rPr>
          <w:rFonts w:ascii="Meiryo UI" w:eastAsia="Meiryo UI" w:hAnsi="Meiryo UI" w:cs="Meiryo UI" w:hint="eastAsia"/>
          <w:b/>
          <w:bCs/>
          <w:spacing w:val="-4"/>
          <w:szCs w:val="24"/>
          <w:u w:val="double"/>
        </w:rPr>
        <w:t>商品券加盟店</w:t>
      </w:r>
      <w:r w:rsidR="002A66A7" w:rsidRPr="00B341F4">
        <w:rPr>
          <w:rFonts w:ascii="Meiryo UI" w:eastAsia="Meiryo UI" w:hAnsi="Meiryo UI" w:cs="Meiryo UI" w:hint="eastAsia"/>
          <w:b/>
          <w:bCs/>
          <w:spacing w:val="-4"/>
          <w:szCs w:val="24"/>
          <w:u w:val="double"/>
        </w:rPr>
        <w:t>舖登録申請書</w:t>
      </w:r>
      <w:r w:rsidRPr="00B341F4">
        <w:rPr>
          <w:rFonts w:ascii="Meiryo UI" w:eastAsia="Meiryo UI" w:hAnsi="Meiryo UI" w:cs="Meiryo UI" w:hint="eastAsia"/>
          <w:spacing w:val="-4"/>
          <w:szCs w:val="24"/>
          <w:u w:val="double"/>
        </w:rPr>
        <w:t>】</w:t>
      </w:r>
      <w:r w:rsidRPr="00B341F4">
        <w:rPr>
          <w:rFonts w:ascii="Meiryo UI" w:eastAsia="Meiryo UI" w:hAnsi="Meiryo UI" w:cs="Meiryo UI" w:hint="eastAsia"/>
          <w:spacing w:val="-4"/>
          <w:szCs w:val="24"/>
        </w:rPr>
        <w:t>へ記入と押印の上、</w:t>
      </w:r>
      <w:r w:rsidR="0067091E" w:rsidRPr="00B341F4">
        <w:rPr>
          <w:rFonts w:ascii="Meiryo UI" w:eastAsia="Meiryo UI" w:hAnsi="Meiryo UI" w:cs="Meiryo UI" w:hint="eastAsia"/>
          <w:b/>
          <w:bCs/>
          <w:spacing w:val="-4"/>
          <w:sz w:val="22"/>
          <w:szCs w:val="28"/>
          <w:u w:val="double"/>
        </w:rPr>
        <w:t>６</w:t>
      </w:r>
      <w:r w:rsidR="002A66A7" w:rsidRPr="00B341F4">
        <w:rPr>
          <w:rFonts w:ascii="Meiryo UI" w:eastAsia="Meiryo UI" w:hAnsi="Meiryo UI" w:cs="Meiryo UI" w:hint="eastAsia"/>
          <w:b/>
          <w:bCs/>
          <w:spacing w:val="-4"/>
          <w:sz w:val="22"/>
          <w:szCs w:val="28"/>
          <w:u w:val="double"/>
        </w:rPr>
        <w:t>月</w:t>
      </w:r>
      <w:r w:rsidRPr="00B341F4">
        <w:rPr>
          <w:rFonts w:ascii="Meiryo UI" w:eastAsia="Meiryo UI" w:hAnsi="Meiryo UI" w:cs="Meiryo UI" w:hint="eastAsia"/>
          <w:b/>
          <w:bCs/>
          <w:spacing w:val="-4"/>
          <w:sz w:val="22"/>
          <w:szCs w:val="28"/>
          <w:u w:val="double"/>
        </w:rPr>
        <w:t>1日まで</w:t>
      </w:r>
      <w:r w:rsidRPr="00B341F4">
        <w:rPr>
          <w:rFonts w:ascii="Meiryo UI" w:eastAsia="Meiryo UI" w:hAnsi="Meiryo UI" w:cs="Meiryo UI" w:hint="eastAsia"/>
          <w:spacing w:val="-4"/>
          <w:szCs w:val="24"/>
        </w:rPr>
        <w:t>に</w:t>
      </w:r>
      <w:r w:rsidR="002A66A7" w:rsidRPr="00B341F4">
        <w:rPr>
          <w:rFonts w:ascii="Meiryo UI" w:eastAsia="Meiryo UI" w:hAnsi="Meiryo UI" w:cs="Meiryo UI" w:hint="eastAsia"/>
          <w:spacing w:val="-4"/>
          <w:szCs w:val="24"/>
        </w:rPr>
        <w:t>春日</w:t>
      </w:r>
      <w:r w:rsidRPr="00B341F4">
        <w:rPr>
          <w:rFonts w:ascii="Meiryo UI" w:eastAsia="Meiryo UI" w:hAnsi="Meiryo UI" w:cs="Meiryo UI" w:hint="eastAsia"/>
          <w:spacing w:val="-4"/>
          <w:szCs w:val="24"/>
        </w:rPr>
        <w:t>市商工会までお申込みください。</w:t>
      </w:r>
    </w:p>
    <w:p w14:paraId="60929C82" w14:textId="77777777" w:rsidR="00B341F4" w:rsidRPr="00B341F4" w:rsidRDefault="00B341F4" w:rsidP="00264C89">
      <w:pPr>
        <w:snapToGrid w:val="0"/>
        <w:spacing w:line="280" w:lineRule="exact"/>
        <w:ind w:leftChars="67" w:left="141" w:firstLine="1"/>
        <w:rPr>
          <w:rFonts w:ascii="Meiryo UI" w:eastAsia="Meiryo UI" w:hAnsi="Meiryo UI" w:cs="Meiryo UI"/>
          <w:spacing w:val="-4"/>
          <w:szCs w:val="24"/>
        </w:rPr>
      </w:pPr>
    </w:p>
    <w:p w14:paraId="27AD5453" w14:textId="71DE44B1" w:rsidR="003B4868" w:rsidRPr="003B4868" w:rsidRDefault="003B4868" w:rsidP="00264C89">
      <w:pPr>
        <w:snapToGrid w:val="0"/>
        <w:spacing w:line="0" w:lineRule="atLeast"/>
        <w:ind w:leftChars="67" w:left="141" w:firstLine="1"/>
        <w:jc w:val="left"/>
        <w:rPr>
          <w:rFonts w:ascii="ＭＳ Ｐ明朝" w:eastAsia="ＭＳ Ｐ明朝" w:hAnsi="ＭＳ Ｐ明朝" w:cs="Meiryo UI"/>
          <w:szCs w:val="21"/>
        </w:rPr>
      </w:pPr>
      <w:r w:rsidRPr="003B4868">
        <w:rPr>
          <w:rFonts w:ascii="ＭＳ Ｐ明朝" w:eastAsia="ＭＳ Ｐ明朝" w:hAnsi="ＭＳ Ｐ明朝" w:cs="Meiryo UI" w:hint="eastAsia"/>
          <w:szCs w:val="21"/>
        </w:rPr>
        <w:t xml:space="preserve">【提出先】 </w:t>
      </w:r>
      <w:r w:rsidR="002A66A7">
        <w:rPr>
          <w:rFonts w:ascii="ＭＳ Ｐ明朝" w:eastAsia="ＭＳ Ｐ明朝" w:hAnsi="ＭＳ Ｐ明朝" w:cs="Meiryo UI" w:hint="eastAsia"/>
          <w:szCs w:val="21"/>
        </w:rPr>
        <w:t>春日</w:t>
      </w:r>
      <w:r w:rsidRPr="003B4868">
        <w:rPr>
          <w:rFonts w:ascii="ＭＳ Ｐ明朝" w:eastAsia="ＭＳ Ｐ明朝" w:hAnsi="ＭＳ Ｐ明朝" w:cs="Meiryo UI" w:hint="eastAsia"/>
          <w:szCs w:val="21"/>
        </w:rPr>
        <w:t>市商工会 ※FAX、メール</w:t>
      </w:r>
      <w:r w:rsidR="00D44F56">
        <w:rPr>
          <w:rFonts w:ascii="ＭＳ Ｐ明朝" w:eastAsia="ＭＳ Ｐ明朝" w:hAnsi="ＭＳ Ｐ明朝" w:cs="Meiryo UI" w:hint="eastAsia"/>
          <w:szCs w:val="21"/>
        </w:rPr>
        <w:t>、郵送</w:t>
      </w:r>
      <w:r w:rsidR="002A66A7">
        <w:rPr>
          <w:rFonts w:ascii="ＭＳ Ｐ明朝" w:eastAsia="ＭＳ Ｐ明朝" w:hAnsi="ＭＳ Ｐ明朝" w:cs="Meiryo UI" w:hint="eastAsia"/>
          <w:szCs w:val="21"/>
        </w:rPr>
        <w:t>または</w:t>
      </w:r>
      <w:r w:rsidRPr="003B4868">
        <w:rPr>
          <w:rFonts w:ascii="ＭＳ Ｐ明朝" w:eastAsia="ＭＳ Ｐ明朝" w:hAnsi="ＭＳ Ｐ明朝" w:cs="Meiryo UI" w:hint="eastAsia"/>
          <w:szCs w:val="21"/>
        </w:rPr>
        <w:t>ご持参にて</w:t>
      </w:r>
    </w:p>
    <w:p w14:paraId="3F88CDD8" w14:textId="401DE9EC" w:rsidR="003B4868" w:rsidRPr="003B4868" w:rsidRDefault="00025BF9" w:rsidP="00264C89">
      <w:pPr>
        <w:tabs>
          <w:tab w:val="left" w:pos="3969"/>
        </w:tabs>
        <w:snapToGrid w:val="0"/>
        <w:spacing w:line="0" w:lineRule="atLeast"/>
        <w:ind w:leftChars="67" w:left="141" w:firstLine="1"/>
        <w:jc w:val="left"/>
        <w:rPr>
          <w:rFonts w:ascii="ＭＳ Ｐ明朝" w:eastAsia="ＭＳ Ｐ明朝" w:hAnsi="ＭＳ Ｐ明朝" w:cs="Meiryo UI"/>
          <w:w w:val="150"/>
          <w:sz w:val="28"/>
          <w:szCs w:val="28"/>
        </w:rPr>
      </w:pPr>
      <w:bookmarkStart w:id="0" w:name="_Hlk132311837"/>
      <w:r w:rsidRPr="003B4868">
        <w:rPr>
          <w:rFonts w:ascii="Meiryo UI" w:eastAsia="Meiryo UI" w:hAnsi="Meiryo UI" w:cs="Times New Roman" w:hint="eastAsia"/>
          <w:noProof/>
          <w:color w:val="000000"/>
          <w:sz w:val="32"/>
          <w:szCs w:val="40"/>
        </w:rPr>
        <mc:AlternateContent>
          <mc:Choice Requires="wps">
            <w:drawing>
              <wp:anchor distT="0" distB="0" distL="114300" distR="114300" simplePos="0" relativeHeight="251674624" behindDoc="0" locked="0" layoutInCell="1" allowOverlap="1" wp14:anchorId="6D29546B" wp14:editId="56A3E2A4">
                <wp:simplePos x="0" y="0"/>
                <wp:positionH relativeFrom="margin">
                  <wp:align>right</wp:align>
                </wp:positionH>
                <wp:positionV relativeFrom="paragraph">
                  <wp:posOffset>26035</wp:posOffset>
                </wp:positionV>
                <wp:extent cx="1379220" cy="742315"/>
                <wp:effectExtent l="0" t="19050" r="30480" b="38735"/>
                <wp:wrapNone/>
                <wp:docPr id="9" name="矢印: 右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742315"/>
                        </a:xfrm>
                        <a:prstGeom prst="rightArrow">
                          <a:avLst>
                            <a:gd name="adj1" fmla="val 57796"/>
                            <a:gd name="adj2" fmla="val 6076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53B43" w14:textId="77777777" w:rsidR="003B4868" w:rsidRPr="0084696A" w:rsidRDefault="003B4868" w:rsidP="003B4868">
                            <w:pPr>
                              <w:rPr>
                                <w:b/>
                                <w:bCs/>
                              </w:rPr>
                            </w:pPr>
                            <w:r w:rsidRPr="0084696A">
                              <w:rPr>
                                <w:rFonts w:hint="eastAsia"/>
                                <w:b/>
                                <w:bCs/>
                              </w:rPr>
                              <w:t>申込は裏面へ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954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8" type="#_x0000_t13" style="position:absolute;left:0;text-align:left;margin-left:57.4pt;margin-top:2.05pt;width:108.6pt;height:58.4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" adj="14536,4558">
                <v:textbox inset="5.85pt,.7pt,5.85pt,.7pt">
                  <w:txbxContent>
                    <w:p w14:paraId="4E653B43" w14:textId="77777777" w:rsidR="003B4868" w:rsidRPr="0084696A" w:rsidRDefault="003B4868" w:rsidP="003B4868">
                      <w:pPr>
                        <w:rPr>
                          <w:b/>
                          <w:bCs/>
                        </w:rPr>
                      </w:pPr>
                      <w:r w:rsidRPr="0084696A">
                        <w:rPr>
                          <w:rFonts w:hint="eastAsia"/>
                          <w:b/>
                          <w:bCs/>
                        </w:rPr>
                        <w:t>申込は裏面へ</w:t>
                      </w:r>
                    </w:p>
                  </w:txbxContent>
                </v:textbox>
                <w10:wrap anchorx="margin"/>
              </v:shape>
            </w:pict>
          </mc:Fallback>
        </mc:AlternateContent>
      </w:r>
      <w:r w:rsidR="003B4868" w:rsidRPr="003B4868">
        <w:rPr>
          <w:rFonts w:ascii="ＭＳ Ｐ明朝" w:eastAsia="ＭＳ Ｐ明朝" w:hAnsi="ＭＳ Ｐ明朝" w:cs="Meiryo UI" w:hint="eastAsia"/>
          <w:w w:val="150"/>
          <w:sz w:val="28"/>
          <w:szCs w:val="28"/>
        </w:rPr>
        <w:t xml:space="preserve">・FAX </w:t>
      </w:r>
      <w:r w:rsidR="002A66A7">
        <w:rPr>
          <w:rFonts w:ascii="ＭＳ Ｐ明朝" w:eastAsia="ＭＳ Ｐ明朝" w:hAnsi="ＭＳ Ｐ明朝" w:cs="Meiryo UI" w:hint="eastAsia"/>
          <w:w w:val="150"/>
          <w:sz w:val="28"/>
          <w:szCs w:val="28"/>
        </w:rPr>
        <w:t>０９２</w:t>
      </w:r>
      <w:r w:rsidR="003B4868" w:rsidRPr="003B4868">
        <w:rPr>
          <w:rFonts w:ascii="ＭＳ Ｐ明朝" w:eastAsia="ＭＳ Ｐ明朝" w:hAnsi="ＭＳ Ｐ明朝" w:cs="Meiryo UI" w:hint="eastAsia"/>
          <w:w w:val="150"/>
          <w:sz w:val="28"/>
          <w:szCs w:val="28"/>
        </w:rPr>
        <w:t>-</w:t>
      </w:r>
      <w:r w:rsidR="002A66A7">
        <w:rPr>
          <w:rFonts w:ascii="ＭＳ Ｐ明朝" w:eastAsia="ＭＳ Ｐ明朝" w:hAnsi="ＭＳ Ｐ明朝" w:cs="Meiryo UI" w:hint="eastAsia"/>
          <w:w w:val="150"/>
          <w:sz w:val="28"/>
          <w:szCs w:val="28"/>
        </w:rPr>
        <w:t>５７５</w:t>
      </w:r>
      <w:r w:rsidR="003B4868" w:rsidRPr="003B4868">
        <w:rPr>
          <w:rFonts w:ascii="ＭＳ Ｐ明朝" w:eastAsia="ＭＳ Ｐ明朝" w:hAnsi="ＭＳ Ｐ明朝" w:cs="Meiryo UI" w:hint="eastAsia"/>
          <w:w w:val="150"/>
          <w:sz w:val="28"/>
          <w:szCs w:val="28"/>
        </w:rPr>
        <w:t>-</w:t>
      </w:r>
      <w:r w:rsidR="002A66A7">
        <w:rPr>
          <w:rFonts w:ascii="ＭＳ Ｐ明朝" w:eastAsia="ＭＳ Ｐ明朝" w:hAnsi="ＭＳ Ｐ明朝" w:cs="Meiryo UI" w:hint="eastAsia"/>
          <w:w w:val="150"/>
          <w:sz w:val="28"/>
          <w:szCs w:val="28"/>
        </w:rPr>
        <w:t>０７０２</w:t>
      </w:r>
    </w:p>
    <w:p w14:paraId="7E4D9B33" w14:textId="3ECC5677" w:rsidR="003B4868" w:rsidRPr="003B4868" w:rsidRDefault="003B4868" w:rsidP="00264C89">
      <w:pPr>
        <w:snapToGrid w:val="0"/>
        <w:spacing w:line="0" w:lineRule="atLeast"/>
        <w:ind w:leftChars="67" w:left="141" w:firstLine="1"/>
        <w:jc w:val="left"/>
        <w:rPr>
          <w:rFonts w:ascii="ＭＳ Ｐ明朝" w:eastAsia="ＭＳ Ｐ明朝" w:hAnsi="ＭＳ Ｐ明朝" w:cs="Meiryo UI"/>
          <w:w w:val="150"/>
          <w:sz w:val="28"/>
          <w:szCs w:val="28"/>
        </w:rPr>
      </w:pPr>
      <w:r w:rsidRPr="003B4868">
        <w:rPr>
          <w:rFonts w:ascii="ＭＳ Ｐ明朝" w:eastAsia="ＭＳ Ｐ明朝" w:hAnsi="ＭＳ Ｐ明朝" w:cs="Meiryo UI" w:hint="eastAsia"/>
          <w:w w:val="150"/>
          <w:sz w:val="28"/>
          <w:szCs w:val="28"/>
        </w:rPr>
        <w:t>・E-mail:</w:t>
      </w:r>
      <w:r w:rsidR="00A4664C" w:rsidRPr="00A4664C">
        <w:t xml:space="preserve"> </w:t>
      </w:r>
      <w:r w:rsidR="00A4664C" w:rsidRPr="00A4664C">
        <w:rPr>
          <w:rFonts w:ascii="ＭＳ Ｐ明朝" w:eastAsia="ＭＳ Ｐ明朝" w:hAnsi="ＭＳ Ｐ明朝" w:cs="Meiryo UI"/>
          <w:w w:val="150"/>
          <w:sz w:val="28"/>
          <w:szCs w:val="28"/>
        </w:rPr>
        <w:t>kanri@kasuga21.com</w:t>
      </w:r>
      <w:bookmarkEnd w:id="0"/>
    </w:p>
    <w:p w14:paraId="3AE8927C" w14:textId="1BD97EA5" w:rsidR="00B341F4" w:rsidRPr="00025BF9" w:rsidRDefault="003B4868" w:rsidP="00025BF9">
      <w:pPr>
        <w:snapToGrid w:val="0"/>
        <w:spacing w:line="0" w:lineRule="atLeast"/>
        <w:ind w:leftChars="67" w:left="141" w:firstLine="1"/>
        <w:jc w:val="left"/>
        <w:rPr>
          <w:rFonts w:ascii="ＭＳ Ｐ明朝" w:eastAsia="ＭＳ Ｐ明朝" w:hAnsi="ＭＳ Ｐ明朝" w:cs="Meiryo UI" w:hint="eastAsia"/>
          <w:szCs w:val="21"/>
        </w:rPr>
      </w:pPr>
      <w:r w:rsidRPr="003B4868">
        <w:rPr>
          <w:rFonts w:ascii="ＭＳ Ｐ明朝" w:eastAsia="ＭＳ Ｐ明朝" w:hAnsi="ＭＳ Ｐ明朝" w:cs="Meiryo UI" w:hint="eastAsia"/>
          <w:szCs w:val="21"/>
        </w:rPr>
        <w:t xml:space="preserve">【問い合わせ先】 </w:t>
      </w:r>
      <w:r w:rsidR="00A4664C">
        <w:rPr>
          <w:rFonts w:ascii="ＭＳ Ｐ明朝" w:eastAsia="ＭＳ Ｐ明朝" w:hAnsi="ＭＳ Ｐ明朝" w:cs="Meiryo UI" w:hint="eastAsia"/>
          <w:szCs w:val="21"/>
        </w:rPr>
        <w:t>春日</w:t>
      </w:r>
      <w:r w:rsidRPr="003B4868">
        <w:rPr>
          <w:rFonts w:ascii="ＭＳ Ｐ明朝" w:eastAsia="ＭＳ Ｐ明朝" w:hAnsi="ＭＳ Ｐ明朝" w:cs="Meiryo UI" w:hint="eastAsia"/>
          <w:szCs w:val="21"/>
        </w:rPr>
        <w:t xml:space="preserve">市商工会 　</w:t>
      </w:r>
      <w:r w:rsidR="00A4664C">
        <w:rPr>
          <w:rFonts w:ascii="ＭＳ Ｐ明朝" w:eastAsia="ＭＳ Ｐ明朝" w:hAnsi="ＭＳ Ｐ明朝" w:cs="Meiryo UI" w:hint="eastAsia"/>
          <w:szCs w:val="21"/>
        </w:rPr>
        <w:t xml:space="preserve">春日市伯玄町2-24　</w:t>
      </w:r>
      <w:r w:rsidRPr="003B4868">
        <w:rPr>
          <w:rFonts w:ascii="ＭＳ Ｐ明朝" w:eastAsia="ＭＳ Ｐ明朝" w:hAnsi="ＭＳ Ｐ明朝" w:cs="Meiryo UI" w:hint="eastAsia"/>
          <w:szCs w:val="21"/>
        </w:rPr>
        <w:t xml:space="preserve">　TEL 092-</w:t>
      </w:r>
      <w:r w:rsidR="0039353E">
        <w:rPr>
          <w:rFonts w:ascii="ＭＳ Ｐ明朝" w:eastAsia="ＭＳ Ｐ明朝" w:hAnsi="ＭＳ Ｐ明朝" w:cs="Meiryo UI" w:hint="eastAsia"/>
          <w:szCs w:val="21"/>
        </w:rPr>
        <w:t>581</w:t>
      </w:r>
      <w:r w:rsidRPr="003B4868">
        <w:rPr>
          <w:rFonts w:ascii="ＭＳ Ｐ明朝" w:eastAsia="ＭＳ Ｐ明朝" w:hAnsi="ＭＳ Ｐ明朝" w:cs="Meiryo UI" w:hint="eastAsia"/>
          <w:szCs w:val="21"/>
        </w:rPr>
        <w:t>-</w:t>
      </w:r>
      <w:r w:rsidR="0039353E">
        <w:rPr>
          <w:rFonts w:ascii="ＭＳ Ｐ明朝" w:eastAsia="ＭＳ Ｐ明朝" w:hAnsi="ＭＳ Ｐ明朝" w:cs="Meiryo UI" w:hint="eastAsia"/>
          <w:szCs w:val="21"/>
        </w:rPr>
        <w:t>1407</w:t>
      </w:r>
    </w:p>
    <w:p w14:paraId="70BC5D5D" w14:textId="1F2DCB9A" w:rsidR="001E3DA0" w:rsidRDefault="001E3DA0" w:rsidP="001E3DA0">
      <w:pPr>
        <w:spacing w:line="400" w:lineRule="exact"/>
        <w:jc w:val="center"/>
        <w:rPr>
          <w:rFonts w:ascii="HG丸ｺﾞｼｯｸM-PRO" w:eastAsia="HG丸ｺﾞｼｯｸM-PRO" w:hAnsi="ＭＳ 明朝"/>
          <w:b/>
          <w:color w:val="000000" w:themeColor="text1"/>
          <w:sz w:val="28"/>
          <w:szCs w:val="24"/>
        </w:rPr>
      </w:pPr>
      <w:r w:rsidRPr="003B4868">
        <w:rPr>
          <w:rFonts w:ascii="Century" w:eastAsia="ＭＳ 明朝" w:hAnsi="Century" w:cs="Times New Roman" w:hint="eastAsia"/>
          <w:noProof/>
          <w:szCs w:val="24"/>
        </w:rPr>
        <w:lastRenderedPageBreak/>
        <mc:AlternateContent>
          <mc:Choice Requires="wps">
            <w:drawing>
              <wp:anchor distT="0" distB="0" distL="114300" distR="114300" simplePos="0" relativeHeight="251679744" behindDoc="0" locked="0" layoutInCell="1" allowOverlap="1" wp14:anchorId="750D9BB3" wp14:editId="26C4C3C1">
                <wp:simplePos x="0" y="0"/>
                <wp:positionH relativeFrom="margin">
                  <wp:posOffset>5648325</wp:posOffset>
                </wp:positionH>
                <wp:positionV relativeFrom="paragraph">
                  <wp:posOffset>-219074</wp:posOffset>
                </wp:positionV>
                <wp:extent cx="676275" cy="419100"/>
                <wp:effectExtent l="19050" t="1905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191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3A4572" w14:textId="16FC2EF2" w:rsidR="00A4664C" w:rsidRPr="00A4664C" w:rsidRDefault="00A4664C" w:rsidP="003B4868">
                            <w:pPr>
                              <w:rPr>
                                <w:sz w:val="36"/>
                                <w:szCs w:val="36"/>
                              </w:rPr>
                            </w:pPr>
                            <w:r>
                              <w:rPr>
                                <w:rFonts w:hint="eastAsia"/>
                                <w:sz w:val="36"/>
                                <w:szCs w:val="36"/>
                              </w:rPr>
                              <w:t>裏</w:t>
                            </w:r>
                            <w:r w:rsidRPr="00A4664C">
                              <w:rPr>
                                <w:rFonts w:hint="eastAsia"/>
                                <w:sz w:val="36"/>
                                <w:szCs w:val="36"/>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9BB3" id="テキスト ボックス 20" o:spid="_x0000_s1029" type="#_x0000_t202" style="position:absolute;left:0;text-align:left;margin-left:444.75pt;margin-top:-17.25pt;width:53.25pt;height:3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" strokeweight="3pt">
                <v:stroke linestyle="thinThin"/>
                <v:textbox inset="5.85pt,.7pt,5.85pt,.7pt">
                  <w:txbxContent>
                    <w:p w14:paraId="523A4572" w14:textId="16FC2EF2" w:rsidR="00A4664C" w:rsidRPr="00A4664C" w:rsidRDefault="00A4664C" w:rsidP="003B4868">
                      <w:pPr>
                        <w:rPr>
                          <w:sz w:val="36"/>
                          <w:szCs w:val="36"/>
                        </w:rPr>
                      </w:pPr>
                      <w:r>
                        <w:rPr>
                          <w:rFonts w:hint="eastAsia"/>
                          <w:sz w:val="36"/>
                          <w:szCs w:val="36"/>
                        </w:rPr>
                        <w:t>裏</w:t>
                      </w:r>
                      <w:r w:rsidRPr="00A4664C">
                        <w:rPr>
                          <w:rFonts w:hint="eastAsia"/>
                          <w:sz w:val="36"/>
                          <w:szCs w:val="36"/>
                        </w:rPr>
                        <w:t>面</w:t>
                      </w:r>
                    </w:p>
                  </w:txbxContent>
                </v:textbox>
                <w10:wrap anchorx="margin"/>
              </v:shape>
            </w:pict>
          </mc:Fallback>
        </mc:AlternateContent>
      </w:r>
    </w:p>
    <w:p w14:paraId="1418D806" w14:textId="52322F19" w:rsidR="0051428C" w:rsidRPr="00A4664C" w:rsidRDefault="00E8613C" w:rsidP="001E3DA0">
      <w:pPr>
        <w:spacing w:line="400" w:lineRule="exact"/>
        <w:jc w:val="center"/>
        <w:rPr>
          <w:rFonts w:ascii="HG丸ｺﾞｼｯｸM-PRO" w:eastAsia="HG丸ｺﾞｼｯｸM-PRO" w:hAnsi="ＭＳ 明朝"/>
          <w:b/>
          <w:color w:val="000000" w:themeColor="text1"/>
          <w:sz w:val="28"/>
          <w:szCs w:val="24"/>
        </w:rPr>
      </w:pPr>
      <w:r w:rsidRPr="00A4664C">
        <w:rPr>
          <w:rFonts w:ascii="HG丸ｺﾞｼｯｸM-PRO" w:eastAsia="HG丸ｺﾞｼｯｸM-PRO" w:hAnsi="ＭＳ 明朝" w:hint="eastAsia"/>
          <w:b/>
          <w:color w:val="000000" w:themeColor="text1"/>
          <w:sz w:val="28"/>
          <w:szCs w:val="24"/>
        </w:rPr>
        <w:t>令和5年度</w:t>
      </w:r>
      <w:r w:rsidR="00D31108" w:rsidRPr="00A4664C">
        <w:rPr>
          <w:rFonts w:ascii="HG丸ｺﾞｼｯｸM-PRO" w:eastAsia="HG丸ｺﾞｼｯｸM-PRO" w:hAnsi="ＭＳ 明朝" w:hint="eastAsia"/>
          <w:b/>
          <w:color w:val="000000" w:themeColor="text1"/>
          <w:sz w:val="28"/>
          <w:szCs w:val="24"/>
        </w:rPr>
        <w:t xml:space="preserve"> </w:t>
      </w:r>
      <w:r w:rsidRPr="00A4664C">
        <w:rPr>
          <w:rFonts w:ascii="HG丸ｺﾞｼｯｸM-PRO" w:eastAsia="HG丸ｺﾞｼｯｸM-PRO" w:hAnsi="ＭＳ 明朝" w:hint="eastAsia"/>
          <w:b/>
          <w:color w:val="000000" w:themeColor="text1"/>
          <w:sz w:val="28"/>
          <w:szCs w:val="24"/>
        </w:rPr>
        <w:t>春日市商工会キャッシュレス商品券</w:t>
      </w:r>
      <w:r w:rsidR="00797049">
        <w:rPr>
          <w:rFonts w:ascii="HG丸ｺﾞｼｯｸM-PRO" w:eastAsia="HG丸ｺﾞｼｯｸM-PRO" w:hAnsi="ＭＳ 明朝" w:hint="eastAsia"/>
          <w:b/>
          <w:color w:val="000000" w:themeColor="text1"/>
          <w:sz w:val="28"/>
          <w:szCs w:val="24"/>
        </w:rPr>
        <w:t>「春日スマイルペイ」</w:t>
      </w:r>
    </w:p>
    <w:p w14:paraId="57EACA8C" w14:textId="1960078F" w:rsidR="0051428C" w:rsidRPr="00A4664C" w:rsidRDefault="00E8613C" w:rsidP="00A4664C">
      <w:pPr>
        <w:spacing w:line="400" w:lineRule="exact"/>
        <w:jc w:val="center"/>
        <w:rPr>
          <w:rFonts w:ascii="HG丸ｺﾞｼｯｸM-PRO" w:eastAsia="HG丸ｺﾞｼｯｸM-PRO" w:hAnsi="ＭＳ 明朝"/>
          <w:b/>
          <w:color w:val="000000" w:themeColor="text1"/>
          <w:sz w:val="28"/>
          <w:szCs w:val="24"/>
        </w:rPr>
      </w:pPr>
      <w:r w:rsidRPr="00A4664C">
        <w:rPr>
          <w:rFonts w:ascii="HG丸ｺﾞｼｯｸM-PRO" w:eastAsia="HG丸ｺﾞｼｯｸM-PRO" w:hAnsi="ＭＳ 明朝" w:hint="eastAsia"/>
          <w:b/>
          <w:color w:val="000000" w:themeColor="text1"/>
          <w:sz w:val="28"/>
          <w:szCs w:val="24"/>
        </w:rPr>
        <w:t>事業加盟店舗登録申請書</w:t>
      </w:r>
    </w:p>
    <w:p w14:paraId="2B420C12" w14:textId="11275EBD" w:rsidR="00E8613C" w:rsidRPr="000878D8" w:rsidRDefault="00DB00CF" w:rsidP="00E8613C">
      <w:pPr>
        <w:rPr>
          <w:rFonts w:ascii="HG丸ｺﾞｼｯｸM-PRO" w:eastAsia="HG丸ｺﾞｼｯｸM-PRO" w:hAnsi="Meiryo UI" w:cs="Times New Roman"/>
          <w:b/>
          <w:color w:val="000000"/>
          <w:sz w:val="26"/>
          <w:szCs w:val="26"/>
          <w:shd w:val="pct15" w:color="auto" w:fill="FFFFFF"/>
        </w:rPr>
      </w:pPr>
      <w:r w:rsidRPr="000878D8">
        <w:rPr>
          <w:rFonts w:ascii="HG丸ｺﾞｼｯｸM-PRO" w:eastAsia="HG丸ｺﾞｼｯｸM-PRO" w:hAnsi="Meiryo UI" w:cs="Times New Roman" w:hint="eastAsia"/>
          <w:b/>
          <w:color w:val="000000"/>
          <w:sz w:val="26"/>
          <w:szCs w:val="26"/>
          <w:shd w:val="pct15" w:color="auto" w:fill="FFFFFF"/>
        </w:rPr>
        <w:t>①</w:t>
      </w:r>
      <w:r w:rsidR="00E8613C" w:rsidRPr="000878D8">
        <w:rPr>
          <w:rFonts w:ascii="HG丸ｺﾞｼｯｸM-PRO" w:eastAsia="HG丸ｺﾞｼｯｸM-PRO" w:hAnsi="Meiryo UI" w:cs="Times New Roman" w:hint="eastAsia"/>
          <w:b/>
          <w:color w:val="000000"/>
          <w:sz w:val="26"/>
          <w:szCs w:val="26"/>
          <w:shd w:val="pct15" w:color="auto" w:fill="FFFFFF"/>
        </w:rPr>
        <w:t xml:space="preserve">申込事業者情報について　</w:t>
      </w:r>
    </w:p>
    <w:tbl>
      <w:tblPr>
        <w:tblpPr w:leftFromText="142" w:rightFromText="142" w:vertAnchor="text" w:horzAnchor="margin" w:tblpX="279" w:tblpY="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43"/>
        <w:gridCol w:w="3929"/>
        <w:gridCol w:w="1101"/>
        <w:gridCol w:w="3528"/>
      </w:tblGrid>
      <w:tr w:rsidR="00E8613C" w:rsidRPr="00E8613C" w14:paraId="4B6DF414" w14:textId="77777777" w:rsidTr="008808E7">
        <w:trPr>
          <w:trHeight w:val="574"/>
        </w:trPr>
        <w:tc>
          <w:tcPr>
            <w:tcW w:w="1643" w:type="dxa"/>
            <w:tcBorders>
              <w:top w:val="single" w:sz="4" w:space="0" w:color="auto"/>
              <w:left w:val="single" w:sz="4" w:space="0" w:color="auto"/>
              <w:bottom w:val="single" w:sz="4" w:space="0" w:color="auto"/>
              <w:right w:val="single" w:sz="4" w:space="0" w:color="auto"/>
            </w:tcBorders>
            <w:shd w:val="clear" w:color="auto" w:fill="DEEAF6"/>
            <w:vAlign w:val="center"/>
          </w:tcPr>
          <w:p w14:paraId="6F3974E6" w14:textId="77777777" w:rsidR="00E8613C" w:rsidRPr="00E8613C" w:rsidRDefault="00E8613C" w:rsidP="006C54BB">
            <w:pPr>
              <w:jc w:val="center"/>
              <w:rPr>
                <w:rFonts w:ascii="HG丸ｺﾞｼｯｸM-PRO" w:eastAsia="HG丸ｺﾞｼｯｸM-PRO" w:hAnsi="ＭＳ Ｐ明朝" w:cs="Times New Roman"/>
                <w:bCs/>
                <w:szCs w:val="21"/>
              </w:rPr>
            </w:pPr>
            <w:bookmarkStart w:id="1" w:name="_Hlk43984302"/>
            <w:r w:rsidRPr="00E8613C">
              <w:rPr>
                <w:rFonts w:ascii="HG丸ｺﾞｼｯｸM-PRO" w:eastAsia="HG丸ｺﾞｼｯｸM-PRO" w:hAnsi="ＭＳ Ｐ明朝" w:cs="Times New Roman" w:hint="eastAsia"/>
                <w:bCs/>
                <w:szCs w:val="21"/>
              </w:rPr>
              <w:t>事業所名</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14:paraId="0A468B6D" w14:textId="77777777" w:rsidR="00E8613C" w:rsidRPr="00E8613C" w:rsidRDefault="00E8613C" w:rsidP="006C54BB">
            <w:pPr>
              <w:jc w:val="center"/>
              <w:rPr>
                <w:rFonts w:ascii="HG丸ｺﾞｼｯｸM-PRO" w:eastAsia="HG丸ｺﾞｼｯｸM-PRO" w:hAnsi="ＭＳ Ｐ明朝" w:cs="Times New Roman"/>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DEEAF6"/>
            <w:vAlign w:val="center"/>
          </w:tcPr>
          <w:p w14:paraId="4F5F8F6A" w14:textId="27785684"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代表者名</w:t>
            </w:r>
          </w:p>
        </w:tc>
        <w:tc>
          <w:tcPr>
            <w:tcW w:w="3528" w:type="dxa"/>
            <w:tcBorders>
              <w:top w:val="single" w:sz="4" w:space="0" w:color="auto"/>
              <w:left w:val="single" w:sz="4" w:space="0" w:color="auto"/>
              <w:bottom w:val="single" w:sz="4" w:space="0" w:color="auto"/>
              <w:right w:val="single" w:sz="4" w:space="0" w:color="auto"/>
            </w:tcBorders>
            <w:vAlign w:val="center"/>
          </w:tcPr>
          <w:p w14:paraId="200DC5E7" w14:textId="77777777" w:rsidR="00E8613C" w:rsidRPr="00E8613C" w:rsidRDefault="00E8613C" w:rsidP="006C54BB">
            <w:pPr>
              <w:jc w:val="center"/>
              <w:rPr>
                <w:rFonts w:ascii="HG丸ｺﾞｼｯｸM-PRO" w:eastAsia="HG丸ｺﾞｼｯｸM-PRO" w:hAnsi="ＭＳ Ｐ明朝" w:cs="Times New Roman"/>
                <w:bCs/>
                <w:sz w:val="24"/>
                <w:szCs w:val="24"/>
              </w:rPr>
            </w:pPr>
          </w:p>
        </w:tc>
      </w:tr>
      <w:tr w:rsidR="00E8613C" w:rsidRPr="00E8613C" w14:paraId="2844666E" w14:textId="77777777" w:rsidTr="008808E7">
        <w:trPr>
          <w:trHeight w:val="785"/>
        </w:trPr>
        <w:tc>
          <w:tcPr>
            <w:tcW w:w="1643" w:type="dxa"/>
            <w:tcBorders>
              <w:top w:val="single" w:sz="4" w:space="0" w:color="auto"/>
              <w:left w:val="single" w:sz="4" w:space="0" w:color="auto"/>
              <w:bottom w:val="single" w:sz="4" w:space="0" w:color="auto"/>
              <w:right w:val="single" w:sz="4" w:space="0" w:color="auto"/>
            </w:tcBorders>
            <w:shd w:val="clear" w:color="auto" w:fill="DEEAF6"/>
            <w:vAlign w:val="center"/>
          </w:tcPr>
          <w:p w14:paraId="54396FD7" w14:textId="77777777"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事業所住所</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14:paraId="3A847D5F" w14:textId="52B4087C" w:rsidR="00E8613C" w:rsidRPr="00E8613C" w:rsidRDefault="006C54BB" w:rsidP="006C54BB">
            <w:pPr>
              <w:rPr>
                <w:rFonts w:ascii="HG丸ｺﾞｼｯｸM-PRO" w:eastAsia="HG丸ｺﾞｼｯｸM-PRO" w:hAnsi="ＭＳ Ｐ明朝" w:cs="Times New Roman"/>
                <w:bCs/>
                <w:szCs w:val="21"/>
              </w:rPr>
            </w:pPr>
            <w:r w:rsidRPr="006C54BB">
              <w:rPr>
                <w:rFonts w:ascii="HG丸ｺﾞｼｯｸM-PRO" w:eastAsia="HG丸ｺﾞｼｯｸM-PRO" w:hAnsi="Meiryo UI" w:cs="Meiryo UI"/>
                <w:b/>
                <w:bCs/>
                <w:noProof/>
                <w:color w:val="000000"/>
                <w:sz w:val="28"/>
                <w:szCs w:val="28"/>
                <w:shd w:val="pct15" w:color="auto" w:fill="FFFFFF"/>
              </w:rPr>
              <mc:AlternateContent>
                <mc:Choice Requires="wps">
                  <w:drawing>
                    <wp:anchor distT="45720" distB="45720" distL="114300" distR="114300" simplePos="0" relativeHeight="251668480" behindDoc="0" locked="0" layoutInCell="1" allowOverlap="1" wp14:anchorId="24F9E3E1" wp14:editId="6453C739">
                      <wp:simplePos x="0" y="0"/>
                      <wp:positionH relativeFrom="column">
                        <wp:posOffset>-139065</wp:posOffset>
                      </wp:positionH>
                      <wp:positionV relativeFrom="paragraph">
                        <wp:posOffset>-287655</wp:posOffset>
                      </wp:positionV>
                      <wp:extent cx="1238250" cy="3524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2425"/>
                              </a:xfrm>
                              <a:prstGeom prst="rect">
                                <a:avLst/>
                              </a:prstGeom>
                              <a:noFill/>
                              <a:ln w="9525">
                                <a:noFill/>
                                <a:miter lim="800000"/>
                                <a:headEnd/>
                                <a:tailEnd/>
                              </a:ln>
                            </wps:spPr>
                            <wps:txbx>
                              <w:txbxContent>
                                <w:p w14:paraId="29705D6F" w14:textId="77777777" w:rsidR="006C54BB" w:rsidRDefault="006C54BB" w:rsidP="006C54BB">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E3E1" id="_x0000_s1030" type="#_x0000_t202" style="position:absolute;left:0;text-align:left;margin-left:-10.95pt;margin-top:-22.65pt;width:97.5pt;height:2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" filled="f" stroked="f">
                      <v:textbox>
                        <w:txbxContent>
                          <w:p w14:paraId="29705D6F" w14:textId="77777777" w:rsidR="006C54BB" w:rsidRDefault="006C54BB" w:rsidP="006C54BB">
                            <w:r>
                              <w:rPr>
                                <w:rFonts w:hint="eastAsia"/>
                              </w:rPr>
                              <w:t xml:space="preserve">〒　　　</w:t>
                            </w:r>
                            <w:r>
                              <w:t>-</w:t>
                            </w:r>
                          </w:p>
                        </w:txbxContent>
                      </v:textbox>
                    </v:shape>
                  </w:pict>
                </mc:Fallback>
              </mc:AlternateContent>
            </w:r>
            <w:r w:rsidRPr="006C54BB">
              <w:rPr>
                <w:rFonts w:ascii="HG丸ｺﾞｼｯｸM-PRO" w:eastAsia="HG丸ｺﾞｼｯｸM-PRO" w:hAnsi="Meiryo UI" w:cs="Meiryo UI"/>
                <w:b/>
                <w:bCs/>
                <w:noProof/>
                <w:color w:val="000000"/>
                <w:sz w:val="28"/>
                <w:szCs w:val="28"/>
                <w:shd w:val="pct15" w:color="auto" w:fill="FFFFFF"/>
              </w:rPr>
              <mc:AlternateContent>
                <mc:Choice Requires="wps">
                  <w:drawing>
                    <wp:anchor distT="45720" distB="45720" distL="114300" distR="114300" simplePos="0" relativeHeight="251666432" behindDoc="0" locked="0" layoutInCell="1" allowOverlap="1" wp14:anchorId="6CB91BC7" wp14:editId="39E8EF44">
                      <wp:simplePos x="0" y="0"/>
                      <wp:positionH relativeFrom="column">
                        <wp:posOffset>-2188210</wp:posOffset>
                      </wp:positionH>
                      <wp:positionV relativeFrom="paragraph">
                        <wp:posOffset>-4507865</wp:posOffset>
                      </wp:positionV>
                      <wp:extent cx="1238250" cy="3524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2425"/>
                              </a:xfrm>
                              <a:prstGeom prst="rect">
                                <a:avLst/>
                              </a:prstGeom>
                              <a:noFill/>
                              <a:ln w="9525">
                                <a:noFill/>
                                <a:miter lim="800000"/>
                                <a:headEnd/>
                                <a:tailEnd/>
                              </a:ln>
                            </wps:spPr>
                            <wps:txbx>
                              <w:txbxContent>
                                <w:p w14:paraId="2878E8FC" w14:textId="77777777" w:rsidR="006C54BB" w:rsidRDefault="006C54BB" w:rsidP="006C54BB">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91BC7" id="_x0000_s1031" type="#_x0000_t202" style="position:absolute;left:0;text-align:left;margin-left:-172.3pt;margin-top:-354.95pt;width:97.5pt;height:2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" filled="f" stroked="f">
                      <v:textbox>
                        <w:txbxContent>
                          <w:p w14:paraId="2878E8FC" w14:textId="77777777" w:rsidR="006C54BB" w:rsidRDefault="006C54BB" w:rsidP="006C54BB">
                            <w:r>
                              <w:rPr>
                                <w:rFonts w:hint="eastAsia"/>
                              </w:rPr>
                              <w:t xml:space="preserve">〒　　　</w:t>
                            </w:r>
                            <w:r>
                              <w:t>-</w:t>
                            </w:r>
                          </w:p>
                        </w:txbxContent>
                      </v:textbox>
                    </v:shape>
                  </w:pict>
                </mc:Fallback>
              </mc:AlternateContent>
            </w:r>
          </w:p>
        </w:tc>
        <w:tc>
          <w:tcPr>
            <w:tcW w:w="1101" w:type="dxa"/>
            <w:tcBorders>
              <w:top w:val="single" w:sz="4" w:space="0" w:color="auto"/>
              <w:left w:val="single" w:sz="4" w:space="0" w:color="auto"/>
              <w:bottom w:val="single" w:sz="4" w:space="0" w:color="auto"/>
              <w:right w:val="single" w:sz="4" w:space="0" w:color="auto"/>
            </w:tcBorders>
            <w:shd w:val="clear" w:color="auto" w:fill="DEEAF6"/>
            <w:vAlign w:val="center"/>
          </w:tcPr>
          <w:p w14:paraId="07CA7F6E" w14:textId="7D134350"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電　話</w:t>
            </w:r>
          </w:p>
        </w:tc>
        <w:tc>
          <w:tcPr>
            <w:tcW w:w="3528" w:type="dxa"/>
            <w:tcBorders>
              <w:top w:val="single" w:sz="4" w:space="0" w:color="auto"/>
              <w:left w:val="single" w:sz="4" w:space="0" w:color="auto"/>
              <w:bottom w:val="single" w:sz="4" w:space="0" w:color="auto"/>
              <w:right w:val="single" w:sz="4" w:space="0" w:color="auto"/>
            </w:tcBorders>
            <w:vAlign w:val="center"/>
          </w:tcPr>
          <w:p w14:paraId="7E87513C" w14:textId="77777777" w:rsidR="00E8613C" w:rsidRPr="00E8613C" w:rsidRDefault="00E8613C" w:rsidP="006C54BB">
            <w:pPr>
              <w:jc w:val="center"/>
              <w:rPr>
                <w:rFonts w:ascii="HG丸ｺﾞｼｯｸM-PRO" w:eastAsia="HG丸ｺﾞｼｯｸM-PRO" w:hAnsi="ＭＳ Ｐ明朝" w:cs="Times New Roman"/>
                <w:bCs/>
                <w:sz w:val="24"/>
                <w:szCs w:val="24"/>
              </w:rPr>
            </w:pPr>
          </w:p>
        </w:tc>
      </w:tr>
      <w:tr w:rsidR="00E8613C" w:rsidRPr="00E8613C" w14:paraId="6A2AC173" w14:textId="77777777" w:rsidTr="008808E7">
        <w:trPr>
          <w:trHeight w:val="552"/>
        </w:trPr>
        <w:tc>
          <w:tcPr>
            <w:tcW w:w="1643" w:type="dxa"/>
            <w:tcBorders>
              <w:top w:val="single" w:sz="4" w:space="0" w:color="auto"/>
              <w:left w:val="single" w:sz="4" w:space="0" w:color="auto"/>
              <w:bottom w:val="single" w:sz="4" w:space="0" w:color="auto"/>
              <w:right w:val="single" w:sz="4" w:space="0" w:color="auto"/>
            </w:tcBorders>
            <w:shd w:val="clear" w:color="auto" w:fill="DEEAF6"/>
            <w:vAlign w:val="center"/>
          </w:tcPr>
          <w:p w14:paraId="631A58B5" w14:textId="77777777"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FAX</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14:paraId="04CA144A" w14:textId="4D97C6D7" w:rsidR="00E8613C" w:rsidRPr="00E8613C" w:rsidRDefault="00E8613C" w:rsidP="006C54BB">
            <w:pPr>
              <w:jc w:val="center"/>
              <w:rPr>
                <w:rFonts w:ascii="HG丸ｺﾞｼｯｸM-PRO" w:eastAsia="HG丸ｺﾞｼｯｸM-PRO" w:hAnsi="ＭＳ Ｐ明朝" w:cs="Times New Roman"/>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DEEAF6"/>
            <w:vAlign w:val="center"/>
          </w:tcPr>
          <w:p w14:paraId="57790A03" w14:textId="49D02DBB" w:rsidR="00E8613C" w:rsidRPr="00E8613C" w:rsidRDefault="00E8613C" w:rsidP="006C54BB">
            <w:pPr>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メール</w:t>
            </w:r>
          </w:p>
        </w:tc>
        <w:tc>
          <w:tcPr>
            <w:tcW w:w="3528" w:type="dxa"/>
            <w:tcBorders>
              <w:top w:val="single" w:sz="4" w:space="0" w:color="auto"/>
              <w:left w:val="single" w:sz="4" w:space="0" w:color="auto"/>
              <w:bottom w:val="single" w:sz="4" w:space="0" w:color="auto"/>
              <w:right w:val="single" w:sz="4" w:space="0" w:color="auto"/>
            </w:tcBorders>
            <w:vAlign w:val="center"/>
          </w:tcPr>
          <w:p w14:paraId="5981F898" w14:textId="77777777" w:rsidR="00E8613C" w:rsidRPr="00E8613C" w:rsidRDefault="00E8613C" w:rsidP="006C54BB">
            <w:pPr>
              <w:jc w:val="center"/>
              <w:rPr>
                <w:rFonts w:ascii="HG丸ｺﾞｼｯｸM-PRO" w:eastAsia="HG丸ｺﾞｼｯｸM-PRO" w:hAnsi="ＭＳ Ｐ明朝" w:cs="Times New Roman"/>
                <w:bCs/>
                <w:sz w:val="24"/>
                <w:szCs w:val="24"/>
              </w:rPr>
            </w:pPr>
          </w:p>
        </w:tc>
      </w:tr>
      <w:tr w:rsidR="00E8613C" w:rsidRPr="00D31108" w14:paraId="4E5D6279" w14:textId="77777777" w:rsidTr="008808E7">
        <w:trPr>
          <w:trHeight w:val="561"/>
        </w:trPr>
        <w:tc>
          <w:tcPr>
            <w:tcW w:w="1643" w:type="dxa"/>
            <w:tcBorders>
              <w:top w:val="single" w:sz="4" w:space="0" w:color="auto"/>
              <w:left w:val="single" w:sz="4" w:space="0" w:color="auto"/>
              <w:bottom w:val="single" w:sz="4" w:space="0" w:color="auto"/>
              <w:right w:val="single" w:sz="4" w:space="0" w:color="auto"/>
            </w:tcBorders>
            <w:shd w:val="clear" w:color="auto" w:fill="DEEAF6"/>
            <w:vAlign w:val="center"/>
          </w:tcPr>
          <w:p w14:paraId="32CC9AE8" w14:textId="01095875" w:rsidR="00E8613C" w:rsidRPr="00D31108" w:rsidRDefault="00E8613C" w:rsidP="006C54BB">
            <w:pPr>
              <w:jc w:val="center"/>
              <w:rPr>
                <w:rFonts w:ascii="HG丸ｺﾞｼｯｸM-PRO" w:eastAsia="HG丸ｺﾞｼｯｸM-PRO" w:hAnsi="ＭＳ Ｐ明朝" w:cs="Times New Roman"/>
                <w:bCs/>
                <w:szCs w:val="21"/>
              </w:rPr>
            </w:pPr>
            <w:r w:rsidRPr="00D31108">
              <w:rPr>
                <w:rFonts w:ascii="HG丸ｺﾞｼｯｸM-PRO" w:eastAsia="HG丸ｺﾞｼｯｸM-PRO" w:hAnsi="ＭＳ Ｐ明朝" w:cs="Times New Roman" w:hint="eastAsia"/>
                <w:bCs/>
                <w:szCs w:val="21"/>
              </w:rPr>
              <w:t>担当者名</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14:paraId="6E5F9570" w14:textId="4DE53541" w:rsidR="00E8613C" w:rsidRPr="00D31108" w:rsidRDefault="00E8613C" w:rsidP="006C54BB">
            <w:pPr>
              <w:jc w:val="center"/>
              <w:rPr>
                <w:rFonts w:ascii="HG丸ｺﾞｼｯｸM-PRO" w:eastAsia="HG丸ｺﾞｼｯｸM-PRO" w:hAnsi="ＭＳ Ｐ明朝" w:cs="Times New Roman"/>
                <w:bCs/>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DEEAF6"/>
            <w:vAlign w:val="center"/>
          </w:tcPr>
          <w:p w14:paraId="63F4DDC0" w14:textId="7090A146" w:rsidR="00E8613C" w:rsidRPr="00D31108" w:rsidRDefault="00E8613C" w:rsidP="006C54BB">
            <w:pPr>
              <w:jc w:val="center"/>
              <w:rPr>
                <w:rFonts w:ascii="HG丸ｺﾞｼｯｸM-PRO" w:eastAsia="HG丸ｺﾞｼｯｸM-PRO" w:hAnsi="ＭＳ Ｐ明朝" w:cs="Times New Roman"/>
                <w:bCs/>
                <w:szCs w:val="21"/>
              </w:rPr>
            </w:pPr>
            <w:r w:rsidRPr="00D31108">
              <w:rPr>
                <w:rFonts w:ascii="HG丸ｺﾞｼｯｸM-PRO" w:eastAsia="HG丸ｺﾞｼｯｸM-PRO" w:hAnsi="ＭＳ Ｐ明朝" w:cs="Times New Roman" w:hint="eastAsia"/>
                <w:bCs/>
                <w:szCs w:val="21"/>
              </w:rPr>
              <w:t>連絡先</w:t>
            </w:r>
          </w:p>
        </w:tc>
        <w:tc>
          <w:tcPr>
            <w:tcW w:w="3528" w:type="dxa"/>
            <w:tcBorders>
              <w:top w:val="single" w:sz="4" w:space="0" w:color="auto"/>
              <w:left w:val="single" w:sz="4" w:space="0" w:color="auto"/>
              <w:bottom w:val="single" w:sz="4" w:space="0" w:color="auto"/>
              <w:right w:val="single" w:sz="4" w:space="0" w:color="auto"/>
            </w:tcBorders>
            <w:vAlign w:val="center"/>
          </w:tcPr>
          <w:p w14:paraId="43EBF687" w14:textId="381418F6" w:rsidR="00E8613C" w:rsidRPr="00D31108" w:rsidRDefault="00E8613C" w:rsidP="006C54BB">
            <w:pPr>
              <w:jc w:val="center"/>
              <w:rPr>
                <w:rFonts w:ascii="HG丸ｺﾞｼｯｸM-PRO" w:eastAsia="HG丸ｺﾞｼｯｸM-PRO" w:hAnsi="ＭＳ Ｐ明朝" w:cs="Times New Roman"/>
                <w:bCs/>
                <w:sz w:val="24"/>
                <w:szCs w:val="24"/>
              </w:rPr>
            </w:pPr>
          </w:p>
        </w:tc>
      </w:tr>
      <w:bookmarkEnd w:id="1"/>
    </w:tbl>
    <w:p w14:paraId="1FD5D99F" w14:textId="5706F614" w:rsidR="00E8613C" w:rsidRPr="00E8613C" w:rsidRDefault="00E8613C" w:rsidP="00E8613C">
      <w:pPr>
        <w:spacing w:line="100" w:lineRule="exact"/>
        <w:jc w:val="center"/>
        <w:rPr>
          <w:rFonts w:ascii="HG丸ｺﾞｼｯｸM-PRO" w:eastAsia="HG丸ｺﾞｼｯｸM-PRO" w:hAnsi="ＭＳ ゴシック" w:cs="Times New Roman"/>
          <w:b/>
          <w:color w:val="000000"/>
          <w:sz w:val="24"/>
          <w:szCs w:val="24"/>
        </w:rPr>
      </w:pPr>
    </w:p>
    <w:p w14:paraId="044A4B7D" w14:textId="7B162BAE" w:rsidR="00E8613C" w:rsidRDefault="00E8613C" w:rsidP="000878D8">
      <w:pPr>
        <w:spacing w:line="60" w:lineRule="exact"/>
        <w:rPr>
          <w:rFonts w:ascii="HG丸ｺﾞｼｯｸM-PRO" w:eastAsia="HG丸ｺﾞｼｯｸM-PRO" w:hAnsi="Meiryo UI" w:cs="Times New Roman"/>
          <w:b/>
          <w:sz w:val="28"/>
          <w:szCs w:val="28"/>
          <w:shd w:val="pct15" w:color="auto" w:fill="FFFFFF"/>
        </w:rPr>
      </w:pPr>
    </w:p>
    <w:p w14:paraId="237338B4" w14:textId="385310B2" w:rsidR="00A4664C" w:rsidRPr="00A4664C" w:rsidRDefault="000878D8" w:rsidP="00A4664C">
      <w:pPr>
        <w:snapToGrid w:val="0"/>
        <w:spacing w:line="280" w:lineRule="exact"/>
        <w:rPr>
          <w:rFonts w:ascii="HG丸ｺﾞｼｯｸM-PRO" w:eastAsia="HG丸ｺﾞｼｯｸM-PRO" w:hAnsi="Meiryo UI" w:cs="Meiryo UI"/>
          <w:b/>
          <w:bCs/>
          <w:sz w:val="26"/>
          <w:szCs w:val="26"/>
          <w:shd w:val="pct15" w:color="auto" w:fill="FFFFFF"/>
        </w:rPr>
      </w:pPr>
      <w:r>
        <w:rPr>
          <w:rFonts w:ascii="HG丸ｺﾞｼｯｸM-PRO" w:eastAsia="HG丸ｺﾞｼｯｸM-PRO" w:hAnsi="Meiryo UI" w:cs="Meiryo UI" w:hint="eastAsia"/>
          <w:b/>
          <w:bCs/>
          <w:sz w:val="26"/>
          <w:szCs w:val="26"/>
          <w:shd w:val="pct15" w:color="auto" w:fill="FFFFFF"/>
        </w:rPr>
        <w:t>②</w:t>
      </w:r>
      <w:r w:rsidR="00DB1152">
        <w:rPr>
          <w:rFonts w:ascii="HG丸ｺﾞｼｯｸM-PRO" w:eastAsia="HG丸ｺﾞｼｯｸM-PRO" w:hAnsi="Meiryo UI" w:cs="Meiryo UI" w:hint="eastAsia"/>
          <w:b/>
          <w:bCs/>
          <w:sz w:val="26"/>
          <w:szCs w:val="26"/>
          <w:shd w:val="pct15" w:color="auto" w:fill="FFFFFF"/>
        </w:rPr>
        <w:t>同意</w:t>
      </w:r>
    </w:p>
    <w:p w14:paraId="16530804" w14:textId="6B82BF30" w:rsidR="00A4664C" w:rsidRPr="00A4664C" w:rsidRDefault="00A4664C" w:rsidP="00A4664C">
      <w:pPr>
        <w:snapToGrid w:val="0"/>
        <w:spacing w:line="280" w:lineRule="exact"/>
        <w:rPr>
          <w:rFonts w:ascii="HG丸ｺﾞｼｯｸM-PRO" w:eastAsia="HG丸ｺﾞｼｯｸM-PRO" w:hAnsi="Meiryo UI" w:cs="Meiryo UI"/>
          <w:b/>
          <w:bCs/>
          <w:sz w:val="24"/>
          <w:szCs w:val="32"/>
          <w:shd w:val="pct15" w:color="auto" w:fill="FFFFFF"/>
        </w:rPr>
      </w:pPr>
      <w:r w:rsidRPr="00A4664C">
        <w:rPr>
          <w:rFonts w:ascii="HG丸ｺﾞｼｯｸM-PRO" w:eastAsia="HG丸ｺﾞｼｯｸM-PRO" w:hAnsi="Meiryo UI" w:cs="Meiryo UI" w:hint="eastAsia"/>
          <w:szCs w:val="24"/>
        </w:rPr>
        <w:t>私(当社)は</w:t>
      </w:r>
      <w:r>
        <w:rPr>
          <w:rFonts w:ascii="HG丸ｺﾞｼｯｸM-PRO" w:eastAsia="HG丸ｺﾞｼｯｸM-PRO" w:hAnsi="Meiryo UI" w:cs="Meiryo UI" w:hint="eastAsia"/>
          <w:szCs w:val="24"/>
        </w:rPr>
        <w:t>春日</w:t>
      </w:r>
      <w:r w:rsidRPr="00A4664C">
        <w:rPr>
          <w:rFonts w:ascii="HG丸ｺﾞｼｯｸM-PRO" w:eastAsia="HG丸ｺﾞｼｯｸM-PRO" w:hAnsi="Meiryo UI" w:cs="Meiryo UI" w:hint="eastAsia"/>
          <w:szCs w:val="24"/>
        </w:rPr>
        <w:t>市商工会</w:t>
      </w:r>
      <w:r>
        <w:rPr>
          <w:rFonts w:ascii="HG丸ｺﾞｼｯｸM-PRO" w:eastAsia="HG丸ｺﾞｼｯｸM-PRO" w:hAnsi="Meiryo UI" w:cs="Meiryo UI" w:hint="eastAsia"/>
          <w:szCs w:val="24"/>
        </w:rPr>
        <w:t>キャッシュレス</w:t>
      </w:r>
      <w:r w:rsidRPr="00A4664C">
        <w:rPr>
          <w:rFonts w:ascii="HG丸ｺﾞｼｯｸM-PRO" w:eastAsia="HG丸ｺﾞｼｯｸM-PRO" w:hAnsi="Meiryo UI" w:cs="Meiryo UI" w:hint="eastAsia"/>
          <w:szCs w:val="24"/>
        </w:rPr>
        <w:t>商品券発行事業取扱留意事項(本紙表面)</w:t>
      </w:r>
      <w:r w:rsidR="000878D8">
        <w:rPr>
          <w:rFonts w:ascii="HG丸ｺﾞｼｯｸM-PRO" w:eastAsia="HG丸ｺﾞｼｯｸM-PRO" w:hAnsi="Meiryo UI" w:cs="Meiryo UI" w:hint="eastAsia"/>
          <w:szCs w:val="24"/>
        </w:rPr>
        <w:t>に同意し、</w:t>
      </w:r>
      <w:r w:rsidRPr="00A4664C">
        <w:rPr>
          <w:rFonts w:ascii="HG丸ｺﾞｼｯｸM-PRO" w:eastAsia="HG丸ｺﾞｼｯｸM-PRO" w:hAnsi="Meiryo UI" w:cs="Meiryo UI" w:hint="eastAsia"/>
          <w:szCs w:val="24"/>
        </w:rPr>
        <w:t>遵守</w:t>
      </w:r>
      <w:r w:rsidR="000878D8">
        <w:rPr>
          <w:rFonts w:ascii="HG丸ｺﾞｼｯｸM-PRO" w:eastAsia="HG丸ｺﾞｼｯｸM-PRO" w:hAnsi="Meiryo UI" w:cs="Meiryo UI" w:hint="eastAsia"/>
          <w:szCs w:val="24"/>
        </w:rPr>
        <w:t>いたします。</w:t>
      </w:r>
    </w:p>
    <w:p w14:paraId="0A6744E4" w14:textId="77777777" w:rsidR="00A4664C" w:rsidRPr="00A4664C" w:rsidRDefault="00A4664C" w:rsidP="00A4664C">
      <w:pPr>
        <w:snapToGrid w:val="0"/>
        <w:spacing w:line="100" w:lineRule="exact"/>
        <w:ind w:firstLineChars="200" w:firstLine="420"/>
        <w:jc w:val="left"/>
        <w:rPr>
          <w:rFonts w:ascii="HG丸ｺﾞｼｯｸM-PRO" w:eastAsia="HG丸ｺﾞｼｯｸM-PRO" w:hAnsi="Meiryo UI" w:cs="Meiryo UI"/>
          <w:szCs w:val="24"/>
          <w:u w:val="single"/>
        </w:rPr>
      </w:pPr>
    </w:p>
    <w:p w14:paraId="6E104589" w14:textId="51415FC6" w:rsidR="00A4664C" w:rsidRPr="00A4664C" w:rsidRDefault="00A4664C" w:rsidP="00A4664C">
      <w:pPr>
        <w:snapToGrid w:val="0"/>
        <w:spacing w:line="280" w:lineRule="exact"/>
        <w:ind w:firstLineChars="200" w:firstLine="420"/>
        <w:jc w:val="left"/>
        <w:rPr>
          <w:rFonts w:ascii="HG丸ｺﾞｼｯｸM-PRO" w:eastAsia="HG丸ｺﾞｼｯｸM-PRO" w:hAnsi="Meiryo UI" w:cs="Meiryo UI"/>
          <w:szCs w:val="24"/>
          <w:u w:val="single"/>
        </w:rPr>
      </w:pPr>
      <w:r w:rsidRPr="00A4664C">
        <w:rPr>
          <w:rFonts w:ascii="HG丸ｺﾞｼｯｸM-PRO" w:eastAsia="HG丸ｺﾞｼｯｸM-PRO" w:hAnsi="Meiryo UI" w:cs="Meiryo UI" w:hint="eastAsia"/>
          <w:szCs w:val="24"/>
          <w:u w:val="single"/>
        </w:rPr>
        <w:t>令和</w:t>
      </w:r>
      <w:r>
        <w:rPr>
          <w:rFonts w:ascii="HG丸ｺﾞｼｯｸM-PRO" w:eastAsia="HG丸ｺﾞｼｯｸM-PRO" w:hAnsi="Meiryo UI" w:cs="Meiryo UI" w:hint="eastAsia"/>
          <w:szCs w:val="24"/>
          <w:u w:val="single"/>
        </w:rPr>
        <w:t>５</w:t>
      </w:r>
      <w:r w:rsidRPr="00A4664C">
        <w:rPr>
          <w:rFonts w:ascii="HG丸ｺﾞｼｯｸM-PRO" w:eastAsia="HG丸ｺﾞｼｯｸM-PRO" w:hAnsi="Meiryo UI" w:cs="Meiryo UI" w:hint="eastAsia"/>
          <w:szCs w:val="24"/>
          <w:u w:val="single"/>
        </w:rPr>
        <w:t xml:space="preserve">年　　</w:t>
      </w:r>
      <w:r>
        <w:rPr>
          <w:rFonts w:ascii="HG丸ｺﾞｼｯｸM-PRO" w:eastAsia="HG丸ｺﾞｼｯｸM-PRO" w:hAnsi="Meiryo UI" w:cs="Meiryo UI" w:hint="eastAsia"/>
          <w:szCs w:val="24"/>
          <w:u w:val="single"/>
        </w:rPr>
        <w:t xml:space="preserve">　</w:t>
      </w:r>
      <w:r w:rsidRPr="00A4664C">
        <w:rPr>
          <w:rFonts w:ascii="HG丸ｺﾞｼｯｸM-PRO" w:eastAsia="HG丸ｺﾞｼｯｸM-PRO" w:hAnsi="Meiryo UI" w:cs="Meiryo UI" w:hint="eastAsia"/>
          <w:szCs w:val="24"/>
          <w:u w:val="single"/>
        </w:rPr>
        <w:t xml:space="preserve">月　　</w:t>
      </w:r>
      <w:r>
        <w:rPr>
          <w:rFonts w:ascii="HG丸ｺﾞｼｯｸM-PRO" w:eastAsia="HG丸ｺﾞｼｯｸM-PRO" w:hAnsi="Meiryo UI" w:cs="Meiryo UI" w:hint="eastAsia"/>
          <w:szCs w:val="24"/>
          <w:u w:val="single"/>
        </w:rPr>
        <w:t xml:space="preserve">　</w:t>
      </w:r>
      <w:r w:rsidRPr="00A4664C">
        <w:rPr>
          <w:rFonts w:ascii="HG丸ｺﾞｼｯｸM-PRO" w:eastAsia="HG丸ｺﾞｼｯｸM-PRO" w:hAnsi="Meiryo UI" w:cs="Meiryo UI" w:hint="eastAsia"/>
          <w:szCs w:val="24"/>
          <w:u w:val="single"/>
        </w:rPr>
        <w:t xml:space="preserve">日　　　代表者名(自筆による署名)　　　　　　　　　　　　　</w:t>
      </w:r>
      <w:r>
        <w:rPr>
          <w:rFonts w:ascii="HG丸ｺﾞｼｯｸM-PRO" w:eastAsia="HG丸ｺﾞｼｯｸM-PRO" w:hAnsi="Meiryo UI" w:cs="Meiryo UI" w:hint="eastAsia"/>
          <w:szCs w:val="24"/>
          <w:u w:val="single"/>
        </w:rPr>
        <w:t xml:space="preserve">　　</w:t>
      </w:r>
      <w:r>
        <w:rPr>
          <w:rFonts w:ascii="ＭＳ 明朝" w:eastAsia="ＭＳ 明朝" w:hAnsi="ＭＳ 明朝" w:cs="ＭＳ 明朝" w:hint="eastAsia"/>
          <w:szCs w:val="24"/>
          <w:u w:val="single"/>
        </w:rPr>
        <w:t>㊞</w:t>
      </w:r>
    </w:p>
    <w:p w14:paraId="55A0828D" w14:textId="77777777" w:rsidR="00A4664C" w:rsidRPr="00A4664C" w:rsidRDefault="00A4664C" w:rsidP="000878D8">
      <w:pPr>
        <w:spacing w:line="100" w:lineRule="exact"/>
        <w:rPr>
          <w:rFonts w:ascii="HG丸ｺﾞｼｯｸM-PRO" w:eastAsia="HG丸ｺﾞｼｯｸM-PRO" w:hAnsi="Meiryo UI" w:cs="Times New Roman"/>
          <w:b/>
          <w:sz w:val="28"/>
          <w:szCs w:val="28"/>
          <w:shd w:val="pct15" w:color="auto" w:fill="FFFFFF"/>
        </w:rPr>
      </w:pPr>
    </w:p>
    <w:p w14:paraId="787CE1E1" w14:textId="728F7DBE" w:rsidR="00E8613C" w:rsidRPr="000878D8" w:rsidRDefault="000878D8" w:rsidP="00DB00CF">
      <w:pPr>
        <w:spacing w:line="320" w:lineRule="exact"/>
        <w:ind w:leftChars="1" w:left="394" w:hangingChars="150" w:hanging="392"/>
        <w:rPr>
          <w:rFonts w:ascii="HG丸ｺﾞｼｯｸM-PRO" w:eastAsia="HG丸ｺﾞｼｯｸM-PRO" w:hAnsi="Meiryo UI" w:cs="Times New Roman"/>
          <w:b/>
          <w:sz w:val="26"/>
          <w:szCs w:val="26"/>
          <w:shd w:val="pct15" w:color="auto" w:fill="FFFFFF"/>
        </w:rPr>
      </w:pPr>
      <w:r>
        <w:rPr>
          <w:rFonts w:ascii="HG丸ｺﾞｼｯｸM-PRO" w:eastAsia="HG丸ｺﾞｼｯｸM-PRO" w:hAnsi="Meiryo UI" w:cs="Times New Roman" w:hint="eastAsia"/>
          <w:b/>
          <w:sz w:val="26"/>
          <w:szCs w:val="26"/>
          <w:shd w:val="pct15" w:color="auto" w:fill="FFFFFF"/>
        </w:rPr>
        <w:t>③</w:t>
      </w:r>
      <w:r w:rsidR="00E8613C" w:rsidRPr="000878D8">
        <w:rPr>
          <w:rFonts w:ascii="HG丸ｺﾞｼｯｸM-PRO" w:eastAsia="HG丸ｺﾞｼｯｸM-PRO" w:hAnsi="Meiryo UI" w:cs="Times New Roman" w:hint="eastAsia"/>
          <w:b/>
          <w:sz w:val="26"/>
          <w:szCs w:val="26"/>
          <w:shd w:val="pct15" w:color="auto" w:fill="FFFFFF"/>
        </w:rPr>
        <w:t>取扱店情報について</w:t>
      </w:r>
      <w:r w:rsidR="00E8613C" w:rsidRPr="000878D8">
        <w:rPr>
          <w:rFonts w:ascii="HG丸ｺﾞｼｯｸM-PRO" w:eastAsia="HG丸ｺﾞｼｯｸM-PRO" w:hAnsi="Meiryo UI" w:cs="Times New Roman" w:hint="eastAsia"/>
          <w:b/>
          <w:color w:val="000000"/>
          <w:sz w:val="26"/>
          <w:szCs w:val="26"/>
          <w:shd w:val="pct15" w:color="auto" w:fill="FFFFFF"/>
        </w:rPr>
        <w:t xml:space="preserve">　</w:t>
      </w:r>
    </w:p>
    <w:p w14:paraId="6B5722AC" w14:textId="4A83FDDA" w:rsidR="001F7BC4" w:rsidRPr="000878D8" w:rsidRDefault="001F7BC4" w:rsidP="001F7BC4">
      <w:pPr>
        <w:spacing w:line="320" w:lineRule="exact"/>
        <w:ind w:leftChars="1" w:left="317" w:hangingChars="150" w:hanging="315"/>
        <w:rPr>
          <w:rFonts w:ascii="HG丸ｺﾞｼｯｸM-PRO" w:eastAsia="HG丸ｺﾞｼｯｸM-PRO" w:hAnsi="ＭＳ ゴシック" w:cs="Times New Roman"/>
          <w:bCs/>
          <w:szCs w:val="21"/>
        </w:rPr>
      </w:pPr>
      <w:r w:rsidRPr="000878D8">
        <w:rPr>
          <w:rFonts w:ascii="HG丸ｺﾞｼｯｸM-PRO" w:eastAsia="HG丸ｺﾞｼｯｸM-PRO" w:hAnsi="ＭＳ ゴシック" w:cs="Times New Roman" w:hint="eastAsia"/>
          <w:bCs/>
          <w:szCs w:val="21"/>
        </w:rPr>
        <w:t>キャッシュレス商品券</w:t>
      </w:r>
      <w:r w:rsidR="00797049">
        <w:rPr>
          <w:rFonts w:ascii="HG丸ｺﾞｼｯｸM-PRO" w:eastAsia="HG丸ｺﾞｼｯｸM-PRO" w:hAnsi="ＭＳ ゴシック" w:cs="Times New Roman" w:hint="eastAsia"/>
          <w:bCs/>
          <w:szCs w:val="21"/>
        </w:rPr>
        <w:t>「春日スマイルペイ」</w:t>
      </w:r>
      <w:r w:rsidRPr="000878D8">
        <w:rPr>
          <w:rFonts w:ascii="HG丸ｺﾞｼｯｸM-PRO" w:eastAsia="HG丸ｺﾞｼｯｸM-PRO" w:hAnsi="ＭＳ ゴシック" w:cs="Times New Roman" w:hint="eastAsia"/>
          <w:bCs/>
          <w:szCs w:val="21"/>
        </w:rPr>
        <w:t>が使える店舗としてチラシの裏面、ＨＰに掲載いたします。</w:t>
      </w:r>
    </w:p>
    <w:p w14:paraId="69F25C36" w14:textId="7095C126" w:rsidR="00E8613C" w:rsidRPr="000878D8" w:rsidRDefault="00E8613C" w:rsidP="001F7BC4">
      <w:pPr>
        <w:spacing w:line="320" w:lineRule="exact"/>
        <w:ind w:leftChars="1" w:left="317" w:hangingChars="150" w:hanging="315"/>
        <w:rPr>
          <w:rFonts w:ascii="HG丸ｺﾞｼｯｸM-PRO" w:eastAsia="HG丸ｺﾞｼｯｸM-PRO" w:hAnsi="ＭＳ ゴシック" w:cs="Times New Roman"/>
          <w:bCs/>
          <w:szCs w:val="21"/>
        </w:rPr>
      </w:pPr>
      <w:r w:rsidRPr="000878D8">
        <w:rPr>
          <w:rFonts w:ascii="HG丸ｺﾞｼｯｸM-PRO" w:eastAsia="HG丸ｺﾞｼｯｸM-PRO" w:hAnsi="ＭＳ ゴシック" w:cs="Times New Roman" w:hint="eastAsia"/>
          <w:bCs/>
          <w:szCs w:val="21"/>
        </w:rPr>
        <w:t>複数店舗がある場合は店舗ごとに提出してください。</w:t>
      </w: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86"/>
        <w:gridCol w:w="802"/>
        <w:gridCol w:w="802"/>
        <w:gridCol w:w="802"/>
        <w:gridCol w:w="802"/>
        <w:gridCol w:w="724"/>
        <w:gridCol w:w="78"/>
        <w:gridCol w:w="802"/>
        <w:gridCol w:w="223"/>
        <w:gridCol w:w="579"/>
        <w:gridCol w:w="802"/>
        <w:gridCol w:w="802"/>
        <w:gridCol w:w="802"/>
      </w:tblGrid>
      <w:tr w:rsidR="00E8613C" w:rsidRPr="00E8613C" w14:paraId="604FCC5C" w14:textId="77777777" w:rsidTr="00DB00CF">
        <w:trPr>
          <w:trHeight w:val="586"/>
        </w:trPr>
        <w:tc>
          <w:tcPr>
            <w:tcW w:w="2186" w:type="dxa"/>
            <w:tcBorders>
              <w:top w:val="single" w:sz="4" w:space="0" w:color="auto"/>
              <w:left w:val="single" w:sz="4" w:space="0" w:color="auto"/>
              <w:bottom w:val="single" w:sz="4" w:space="0" w:color="auto"/>
              <w:right w:val="single" w:sz="4" w:space="0" w:color="auto"/>
            </w:tcBorders>
            <w:shd w:val="clear" w:color="auto" w:fill="DEEAF6"/>
            <w:vAlign w:val="center"/>
          </w:tcPr>
          <w:p w14:paraId="11C87DFA" w14:textId="77777777" w:rsidR="00E8613C" w:rsidRPr="00E8613C" w:rsidRDefault="00E8613C" w:rsidP="00E8613C">
            <w:pPr>
              <w:jc w:val="center"/>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店舗名</w:t>
            </w:r>
          </w:p>
        </w:tc>
        <w:tc>
          <w:tcPr>
            <w:tcW w:w="3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95AB0C" w14:textId="01033ED1" w:rsidR="00E8613C" w:rsidRPr="00E8613C" w:rsidRDefault="006C54BB" w:rsidP="00E8613C">
            <w:pPr>
              <w:jc w:val="center"/>
              <w:rPr>
                <w:rFonts w:ascii="HG丸ｺﾞｼｯｸM-PRO" w:eastAsia="HG丸ｺﾞｼｯｸM-PRO" w:hAnsi="ＭＳ Ｐ明朝" w:cs="Times New Roman"/>
                <w:bCs/>
                <w:sz w:val="24"/>
                <w:szCs w:val="24"/>
              </w:rPr>
            </w:pPr>
            <w:r w:rsidRPr="006C54BB">
              <w:rPr>
                <w:rFonts w:ascii="HG丸ｺﾞｼｯｸM-PRO" w:eastAsia="HG丸ｺﾞｼｯｸM-PRO" w:hAnsi="Meiryo UI" w:cs="Meiryo UI"/>
                <w:b/>
                <w:bCs/>
                <w:noProof/>
                <w:color w:val="000000"/>
                <w:sz w:val="28"/>
                <w:szCs w:val="28"/>
                <w:shd w:val="pct15" w:color="auto" w:fill="FFFFFF"/>
              </w:rPr>
              <mc:AlternateContent>
                <mc:Choice Requires="wps">
                  <w:drawing>
                    <wp:anchor distT="45720" distB="45720" distL="114300" distR="114300" simplePos="0" relativeHeight="251664384" behindDoc="0" locked="0" layoutInCell="1" allowOverlap="1" wp14:anchorId="14D6BA69" wp14:editId="76ADCEA1">
                      <wp:simplePos x="0" y="0"/>
                      <wp:positionH relativeFrom="column">
                        <wp:posOffset>-113030</wp:posOffset>
                      </wp:positionH>
                      <wp:positionV relativeFrom="paragraph">
                        <wp:posOffset>247015</wp:posOffset>
                      </wp:positionV>
                      <wp:extent cx="1238250" cy="3524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2425"/>
                              </a:xfrm>
                              <a:prstGeom prst="rect">
                                <a:avLst/>
                              </a:prstGeom>
                              <a:noFill/>
                              <a:ln w="9525">
                                <a:noFill/>
                                <a:miter lim="800000"/>
                                <a:headEnd/>
                                <a:tailEnd/>
                              </a:ln>
                            </wps:spPr>
                            <wps:txbx>
                              <w:txbxContent>
                                <w:p w14:paraId="47242410" w14:textId="1D88F155" w:rsidR="006C54BB" w:rsidRDefault="006C54BB" w:rsidP="006C54BB">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6BA69" id="_x0000_s1032" type="#_x0000_t202" style="position:absolute;left:0;text-align:left;margin-left:-8.9pt;margin-top:19.45pt;width:97.5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" filled="f" stroked="f">
                      <v:textbox>
                        <w:txbxContent>
                          <w:p w14:paraId="47242410" w14:textId="1D88F155" w:rsidR="006C54BB" w:rsidRDefault="006C54BB" w:rsidP="006C54BB">
                            <w:r>
                              <w:rPr>
                                <w:rFonts w:hint="eastAsia"/>
                              </w:rPr>
                              <w:t xml:space="preserve">〒　　　</w:t>
                            </w:r>
                            <w:r>
                              <w:t>-</w:t>
                            </w:r>
                          </w:p>
                        </w:txbxContent>
                      </v:textbox>
                    </v:shape>
                  </w:pict>
                </mc:Fallback>
              </mc:AlternateContent>
            </w:r>
          </w:p>
        </w:tc>
        <w:tc>
          <w:tcPr>
            <w:tcW w:w="11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FCFD349" w14:textId="77777777" w:rsidR="00E8613C" w:rsidRPr="00E8613C" w:rsidRDefault="00E8613C" w:rsidP="00E8613C">
            <w:pPr>
              <w:jc w:val="center"/>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担当者</w:t>
            </w:r>
          </w:p>
        </w:tc>
        <w:tc>
          <w:tcPr>
            <w:tcW w:w="2985" w:type="dxa"/>
            <w:gridSpan w:val="4"/>
            <w:tcBorders>
              <w:top w:val="single" w:sz="4" w:space="0" w:color="auto"/>
              <w:left w:val="single" w:sz="4" w:space="0" w:color="auto"/>
              <w:bottom w:val="single" w:sz="4" w:space="0" w:color="auto"/>
              <w:right w:val="single" w:sz="4" w:space="0" w:color="auto"/>
            </w:tcBorders>
            <w:vAlign w:val="center"/>
          </w:tcPr>
          <w:p w14:paraId="52E96EE3" w14:textId="56A5469B" w:rsidR="00E8613C" w:rsidRPr="00E8613C" w:rsidRDefault="00E8613C" w:rsidP="00E8613C">
            <w:pPr>
              <w:jc w:val="center"/>
              <w:rPr>
                <w:rFonts w:ascii="HG丸ｺﾞｼｯｸM-PRO" w:eastAsia="HG丸ｺﾞｼｯｸM-PRO" w:hAnsi="ＭＳ Ｐ明朝" w:cs="Times New Roman"/>
                <w:bCs/>
                <w:sz w:val="24"/>
                <w:szCs w:val="24"/>
              </w:rPr>
            </w:pPr>
          </w:p>
        </w:tc>
      </w:tr>
      <w:tr w:rsidR="00E8613C" w:rsidRPr="00E8613C" w14:paraId="361F7F06" w14:textId="77777777" w:rsidTr="006C54BB">
        <w:trPr>
          <w:trHeight w:val="828"/>
        </w:trPr>
        <w:tc>
          <w:tcPr>
            <w:tcW w:w="2186" w:type="dxa"/>
            <w:tcBorders>
              <w:top w:val="single" w:sz="4" w:space="0" w:color="auto"/>
              <w:left w:val="single" w:sz="4" w:space="0" w:color="auto"/>
              <w:bottom w:val="single" w:sz="4" w:space="0" w:color="auto"/>
              <w:right w:val="single" w:sz="4" w:space="0" w:color="auto"/>
            </w:tcBorders>
            <w:shd w:val="clear" w:color="auto" w:fill="DEEAF6"/>
            <w:vAlign w:val="center"/>
          </w:tcPr>
          <w:p w14:paraId="705FD3B7" w14:textId="77777777" w:rsidR="00E8613C" w:rsidRPr="00E8613C" w:rsidRDefault="00E8613C" w:rsidP="00E8613C">
            <w:pPr>
              <w:jc w:val="center"/>
              <w:rPr>
                <w:rFonts w:ascii="HG丸ｺﾞｼｯｸM-PRO" w:eastAsia="HG丸ｺﾞｼｯｸM-PRO" w:hAnsi="ＭＳ Ｐ明朝" w:cs="Times New Roman"/>
                <w:bCs/>
                <w:sz w:val="22"/>
              </w:rPr>
            </w:pPr>
            <w:r w:rsidRPr="00E8613C">
              <w:rPr>
                <w:rFonts w:ascii="HG丸ｺﾞｼｯｸM-PRO" w:eastAsia="HG丸ｺﾞｼｯｸM-PRO" w:hAnsi="ＭＳ Ｐ明朝" w:cs="Times New Roman" w:hint="eastAsia"/>
                <w:bCs/>
                <w:sz w:val="22"/>
              </w:rPr>
              <w:t>店舗住所</w:t>
            </w:r>
          </w:p>
        </w:tc>
        <w:tc>
          <w:tcPr>
            <w:tcW w:w="3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49FBB5" w14:textId="727824D5" w:rsidR="00E8613C" w:rsidRPr="00E8613C" w:rsidRDefault="00E8613C" w:rsidP="00E8613C">
            <w:pPr>
              <w:jc w:val="center"/>
              <w:rPr>
                <w:rFonts w:ascii="HG丸ｺﾞｼｯｸM-PRO" w:eastAsia="HG丸ｺﾞｼｯｸM-PRO" w:hAnsi="ＭＳ Ｐ明朝" w:cs="Times New Roman"/>
                <w:bCs/>
                <w:sz w:val="24"/>
                <w:szCs w:val="24"/>
              </w:rPr>
            </w:pPr>
          </w:p>
        </w:tc>
        <w:tc>
          <w:tcPr>
            <w:tcW w:w="11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C4A1BB4" w14:textId="0CB2917E" w:rsidR="00E8613C" w:rsidRPr="00E8613C" w:rsidRDefault="00E8613C" w:rsidP="00E8613C">
            <w:pPr>
              <w:jc w:val="center"/>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電　話</w:t>
            </w:r>
          </w:p>
        </w:tc>
        <w:tc>
          <w:tcPr>
            <w:tcW w:w="2985" w:type="dxa"/>
            <w:gridSpan w:val="4"/>
            <w:tcBorders>
              <w:top w:val="single" w:sz="4" w:space="0" w:color="auto"/>
              <w:left w:val="single" w:sz="4" w:space="0" w:color="auto"/>
              <w:bottom w:val="single" w:sz="4" w:space="0" w:color="auto"/>
              <w:right w:val="single" w:sz="4" w:space="0" w:color="auto"/>
            </w:tcBorders>
            <w:vAlign w:val="center"/>
          </w:tcPr>
          <w:p w14:paraId="2215B723" w14:textId="07F990A4" w:rsidR="00E8613C" w:rsidRPr="00E8613C" w:rsidRDefault="00E8613C" w:rsidP="00E8613C">
            <w:pPr>
              <w:jc w:val="center"/>
              <w:rPr>
                <w:rFonts w:ascii="HG丸ｺﾞｼｯｸM-PRO" w:eastAsia="HG丸ｺﾞｼｯｸM-PRO" w:hAnsi="ＭＳ Ｐ明朝" w:cs="Times New Roman"/>
                <w:bCs/>
                <w:sz w:val="16"/>
                <w:szCs w:val="16"/>
              </w:rPr>
            </w:pPr>
          </w:p>
        </w:tc>
      </w:tr>
      <w:tr w:rsidR="00E8613C" w:rsidRPr="00E8613C" w14:paraId="4E6E35E4" w14:textId="77777777" w:rsidTr="00DB00CF">
        <w:trPr>
          <w:trHeight w:val="758"/>
        </w:trPr>
        <w:tc>
          <w:tcPr>
            <w:tcW w:w="2186" w:type="dxa"/>
            <w:tcBorders>
              <w:top w:val="single" w:sz="4" w:space="0" w:color="auto"/>
              <w:left w:val="single" w:sz="4" w:space="0" w:color="auto"/>
              <w:bottom w:val="single" w:sz="4" w:space="0" w:color="auto"/>
              <w:right w:val="single" w:sz="4" w:space="0" w:color="auto"/>
            </w:tcBorders>
            <w:shd w:val="clear" w:color="auto" w:fill="DEEAF6"/>
            <w:vAlign w:val="center"/>
          </w:tcPr>
          <w:p w14:paraId="7158E3B1" w14:textId="77777777" w:rsidR="00E8613C" w:rsidRPr="00E8613C" w:rsidRDefault="00E8613C" w:rsidP="00E8613C">
            <w:pPr>
              <w:jc w:val="center"/>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ジャンル</w:t>
            </w:r>
          </w:p>
        </w:tc>
        <w:tc>
          <w:tcPr>
            <w:tcW w:w="8020" w:type="dxa"/>
            <w:gridSpan w:val="12"/>
            <w:tcBorders>
              <w:top w:val="single" w:sz="4" w:space="0" w:color="auto"/>
              <w:left w:val="single" w:sz="4" w:space="0" w:color="auto"/>
              <w:bottom w:val="single" w:sz="4" w:space="0" w:color="auto"/>
              <w:right w:val="single" w:sz="4" w:space="0" w:color="auto"/>
            </w:tcBorders>
            <w:shd w:val="clear" w:color="auto" w:fill="auto"/>
            <w:vAlign w:val="center"/>
          </w:tcPr>
          <w:tbl>
            <w:tblPr>
              <w:tblStyle w:val="a7"/>
              <w:tblpPr w:leftFromText="142" w:rightFromText="142" w:vertAnchor="text" w:horzAnchor="page" w:tblpX="5011" w:tblpY="-196"/>
              <w:tblOverlap w:val="never"/>
              <w:tblW w:w="1787" w:type="dxa"/>
              <w:tblLook w:val="04A0" w:firstRow="1" w:lastRow="0" w:firstColumn="1" w:lastColumn="0" w:noHBand="0" w:noVBand="1"/>
            </w:tblPr>
            <w:tblGrid>
              <w:gridCol w:w="446"/>
              <w:gridCol w:w="447"/>
              <w:gridCol w:w="447"/>
              <w:gridCol w:w="447"/>
            </w:tblGrid>
            <w:tr w:rsidR="00DB1152" w14:paraId="5560EE4C" w14:textId="77777777" w:rsidTr="00DB1152">
              <w:trPr>
                <w:trHeight w:val="683"/>
              </w:trPr>
              <w:tc>
                <w:tcPr>
                  <w:tcW w:w="446" w:type="dxa"/>
                  <w:tcBorders>
                    <w:top w:val="single" w:sz="12" w:space="0" w:color="auto"/>
                    <w:left w:val="single" w:sz="12" w:space="0" w:color="auto"/>
                    <w:bottom w:val="single" w:sz="12" w:space="0" w:color="auto"/>
                    <w:right w:val="single" w:sz="12" w:space="0" w:color="auto"/>
                  </w:tcBorders>
                </w:tcPr>
                <w:p w14:paraId="38607004" w14:textId="77777777" w:rsidR="00DB1152" w:rsidRDefault="00DB1152" w:rsidP="00DB1152">
                  <w:pPr>
                    <w:jc w:val="center"/>
                    <w:rPr>
                      <w:rFonts w:ascii="HG丸ｺﾞｼｯｸM-PRO" w:eastAsia="HG丸ｺﾞｼｯｸM-PRO" w:hAnsi="ＭＳ Ｐ明朝" w:cs="Times New Roman"/>
                      <w:bCs/>
                      <w:sz w:val="24"/>
                      <w:szCs w:val="24"/>
                    </w:rPr>
                  </w:pPr>
                </w:p>
              </w:tc>
              <w:tc>
                <w:tcPr>
                  <w:tcW w:w="447" w:type="dxa"/>
                  <w:tcBorders>
                    <w:top w:val="single" w:sz="12" w:space="0" w:color="auto"/>
                    <w:left w:val="single" w:sz="12" w:space="0" w:color="auto"/>
                    <w:bottom w:val="single" w:sz="12" w:space="0" w:color="auto"/>
                    <w:right w:val="single" w:sz="12" w:space="0" w:color="auto"/>
                  </w:tcBorders>
                </w:tcPr>
                <w:p w14:paraId="66B61547" w14:textId="77777777" w:rsidR="00DB1152" w:rsidRDefault="00DB1152" w:rsidP="00DB1152">
                  <w:pPr>
                    <w:jc w:val="center"/>
                    <w:rPr>
                      <w:rFonts w:ascii="HG丸ｺﾞｼｯｸM-PRO" w:eastAsia="HG丸ｺﾞｼｯｸM-PRO" w:hAnsi="ＭＳ Ｐ明朝" w:cs="Times New Roman"/>
                      <w:bCs/>
                      <w:sz w:val="24"/>
                      <w:szCs w:val="24"/>
                    </w:rPr>
                  </w:pPr>
                </w:p>
              </w:tc>
              <w:tc>
                <w:tcPr>
                  <w:tcW w:w="447" w:type="dxa"/>
                  <w:tcBorders>
                    <w:top w:val="single" w:sz="12" w:space="0" w:color="auto"/>
                    <w:left w:val="single" w:sz="12" w:space="0" w:color="auto"/>
                    <w:bottom w:val="single" w:sz="12" w:space="0" w:color="auto"/>
                    <w:right w:val="single" w:sz="12" w:space="0" w:color="auto"/>
                  </w:tcBorders>
                </w:tcPr>
                <w:p w14:paraId="725B3E19" w14:textId="77777777" w:rsidR="00DB1152" w:rsidRDefault="00DB1152" w:rsidP="00DB1152">
                  <w:pPr>
                    <w:jc w:val="center"/>
                    <w:rPr>
                      <w:rFonts w:ascii="HG丸ｺﾞｼｯｸM-PRO" w:eastAsia="HG丸ｺﾞｼｯｸM-PRO" w:hAnsi="ＭＳ Ｐ明朝" w:cs="Times New Roman"/>
                      <w:bCs/>
                      <w:sz w:val="24"/>
                      <w:szCs w:val="24"/>
                    </w:rPr>
                  </w:pPr>
                </w:p>
              </w:tc>
              <w:tc>
                <w:tcPr>
                  <w:tcW w:w="447" w:type="dxa"/>
                  <w:tcBorders>
                    <w:top w:val="single" w:sz="12" w:space="0" w:color="auto"/>
                    <w:left w:val="single" w:sz="12" w:space="0" w:color="auto"/>
                    <w:bottom w:val="single" w:sz="12" w:space="0" w:color="auto"/>
                    <w:right w:val="single" w:sz="12" w:space="0" w:color="auto"/>
                  </w:tcBorders>
                </w:tcPr>
                <w:p w14:paraId="316A4835" w14:textId="3EC58152" w:rsidR="00DB1152" w:rsidRDefault="00DB1152" w:rsidP="00DB1152">
                  <w:pPr>
                    <w:jc w:val="center"/>
                    <w:rPr>
                      <w:rFonts w:ascii="HG丸ｺﾞｼｯｸM-PRO" w:eastAsia="HG丸ｺﾞｼｯｸM-PRO" w:hAnsi="ＭＳ Ｐ明朝" w:cs="Times New Roman"/>
                      <w:bCs/>
                      <w:sz w:val="24"/>
                      <w:szCs w:val="24"/>
                    </w:rPr>
                  </w:pPr>
                </w:p>
              </w:tc>
            </w:tr>
          </w:tbl>
          <w:p w14:paraId="7A23E752" w14:textId="39FEEEA5" w:rsidR="00E8613C" w:rsidRPr="00E8613C" w:rsidRDefault="00DB1152" w:rsidP="00E8613C">
            <w:pPr>
              <w:jc w:val="center"/>
              <w:rPr>
                <w:rFonts w:ascii="HG丸ｺﾞｼｯｸM-PRO" w:eastAsia="HG丸ｺﾞｼｯｸM-PRO" w:hAnsi="ＭＳ Ｐ明朝" w:cs="Times New Roman"/>
                <w:bCs/>
                <w:sz w:val="24"/>
                <w:szCs w:val="24"/>
              </w:rPr>
            </w:pPr>
            <w:r w:rsidRPr="000878D8">
              <w:rPr>
                <w:rFonts w:ascii="HG丸ｺﾞｼｯｸM-PRO" w:eastAsia="HG丸ｺﾞｼｯｸM-PRO" w:hAnsi="ＭＳ Ｐ明朝" w:cs="Times New Roman" w:hint="eastAsia"/>
                <w:bCs/>
                <w:noProof/>
                <w:sz w:val="22"/>
              </w:rPr>
              <mc:AlternateContent>
                <mc:Choice Requires="wps">
                  <w:drawing>
                    <wp:anchor distT="0" distB="0" distL="114300" distR="114300" simplePos="0" relativeHeight="251660288" behindDoc="0" locked="0" layoutInCell="1" allowOverlap="1" wp14:anchorId="485AD67D" wp14:editId="7FAD4E09">
                      <wp:simplePos x="0" y="0"/>
                      <wp:positionH relativeFrom="column">
                        <wp:posOffset>72390</wp:posOffset>
                      </wp:positionH>
                      <wp:positionV relativeFrom="paragraph">
                        <wp:posOffset>37465</wp:posOffset>
                      </wp:positionV>
                      <wp:extent cx="5106670" cy="471170"/>
                      <wp:effectExtent l="0" t="0" r="0" b="50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471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AD5FA8" w14:textId="1AAEB7D0" w:rsidR="00E8613C" w:rsidRPr="00DB1152" w:rsidRDefault="003B4868" w:rsidP="00E8613C">
                                  <w:pPr>
                                    <w:rPr>
                                      <w:rFonts w:ascii="HG丸ｺﾞｼｯｸM-PRO" w:eastAsia="HG丸ｺﾞｼｯｸM-PRO" w:hAnsi="ＭＳ Ｐ明朝"/>
                                      <w:b/>
                                      <w:color w:val="FF0000"/>
                                      <w:sz w:val="20"/>
                                      <w:szCs w:val="20"/>
                                    </w:rPr>
                                  </w:pPr>
                                  <w:r w:rsidRPr="00DB1152">
                                    <w:rPr>
                                      <w:rFonts w:ascii="HG丸ｺﾞｼｯｸM-PRO" w:eastAsia="HG丸ｺﾞｼｯｸM-PRO" w:hAnsi="ＭＳ Ｐ明朝" w:hint="eastAsia"/>
                                      <w:b/>
                                      <w:color w:val="FF0000"/>
                                      <w:sz w:val="20"/>
                                      <w:szCs w:val="20"/>
                                    </w:rPr>
                                    <w:t>別紙</w:t>
                                  </w:r>
                                  <w:r w:rsidR="001F7BC4" w:rsidRPr="00DB1152">
                                    <w:rPr>
                                      <w:rFonts w:ascii="HG丸ｺﾞｼｯｸM-PRO" w:eastAsia="HG丸ｺﾞｼｯｸM-PRO" w:hAnsi="ＭＳ Ｐ明朝" w:hint="eastAsia"/>
                                      <w:b/>
                                      <w:color w:val="FF0000"/>
                                      <w:sz w:val="20"/>
                                      <w:szCs w:val="20"/>
                                    </w:rPr>
                                    <w:t>の掲載業種リスト</w:t>
                                  </w:r>
                                  <w:r w:rsidR="00E8613C" w:rsidRPr="00DB1152">
                                    <w:rPr>
                                      <w:rFonts w:ascii="HG丸ｺﾞｼｯｸM-PRO" w:eastAsia="HG丸ｺﾞｼｯｸM-PRO" w:hAnsi="ＭＳ Ｐ明朝" w:hint="eastAsia"/>
                                      <w:b/>
                                      <w:color w:val="FF0000"/>
                                      <w:sz w:val="20"/>
                                      <w:szCs w:val="20"/>
                                    </w:rPr>
                                    <w:t>より該当する</w:t>
                                  </w:r>
                                </w:p>
                                <w:p w14:paraId="3E3B7903" w14:textId="77777777" w:rsidR="00E8613C" w:rsidRPr="00DB1152" w:rsidRDefault="00E8613C" w:rsidP="00E8613C">
                                  <w:pPr>
                                    <w:rPr>
                                      <w:rFonts w:ascii="HG丸ｺﾞｼｯｸM-PRO" w:eastAsia="HG丸ｺﾞｼｯｸM-PRO" w:hAnsi="ＭＳ Ｐ明朝"/>
                                      <w:b/>
                                      <w:color w:val="FF0000"/>
                                      <w:sz w:val="18"/>
                                      <w:szCs w:val="18"/>
                                    </w:rPr>
                                  </w:pPr>
                                  <w:r w:rsidRPr="00DB1152">
                                    <w:rPr>
                                      <w:rFonts w:ascii="HG丸ｺﾞｼｯｸM-PRO" w:eastAsia="HG丸ｺﾞｼｯｸM-PRO" w:hAnsi="ＭＳ Ｐ明朝" w:hint="eastAsia"/>
                                      <w:b/>
                                      <w:color w:val="FF0000"/>
                                      <w:sz w:val="20"/>
                                      <w:szCs w:val="20"/>
                                    </w:rPr>
                                    <w:t>番号を選んで記載してください。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AD67D" id="正方形/長方形 3" o:spid="_x0000_s1033" style="position:absolute;left:0;text-align:left;margin-left:5.7pt;margin-top:2.95pt;width:402.1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" filled="f" stroked="f">
                      <v:textbox inset="5.85pt,.7pt,5.85pt,.7pt">
                        <w:txbxContent>
                          <w:p w14:paraId="48AD5FA8" w14:textId="1AAEB7D0" w:rsidR="00E8613C" w:rsidRPr="00DB1152" w:rsidRDefault="003B4868" w:rsidP="00E8613C">
                            <w:pPr>
                              <w:rPr>
                                <w:rFonts w:ascii="HG丸ｺﾞｼｯｸM-PRO" w:eastAsia="HG丸ｺﾞｼｯｸM-PRO" w:hAnsi="ＭＳ Ｐ明朝"/>
                                <w:b/>
                                <w:color w:val="FF0000"/>
                                <w:sz w:val="20"/>
                                <w:szCs w:val="20"/>
                              </w:rPr>
                            </w:pPr>
                            <w:r w:rsidRPr="00DB1152">
                              <w:rPr>
                                <w:rFonts w:ascii="HG丸ｺﾞｼｯｸM-PRO" w:eastAsia="HG丸ｺﾞｼｯｸM-PRO" w:hAnsi="ＭＳ Ｐ明朝" w:hint="eastAsia"/>
                                <w:b/>
                                <w:color w:val="FF0000"/>
                                <w:sz w:val="20"/>
                                <w:szCs w:val="20"/>
                              </w:rPr>
                              <w:t>別紙</w:t>
                            </w:r>
                            <w:r w:rsidR="001F7BC4" w:rsidRPr="00DB1152">
                              <w:rPr>
                                <w:rFonts w:ascii="HG丸ｺﾞｼｯｸM-PRO" w:eastAsia="HG丸ｺﾞｼｯｸM-PRO" w:hAnsi="ＭＳ Ｐ明朝" w:hint="eastAsia"/>
                                <w:b/>
                                <w:color w:val="FF0000"/>
                                <w:sz w:val="20"/>
                                <w:szCs w:val="20"/>
                              </w:rPr>
                              <w:t>の掲載業種リスト</w:t>
                            </w:r>
                            <w:r w:rsidR="00E8613C" w:rsidRPr="00DB1152">
                              <w:rPr>
                                <w:rFonts w:ascii="HG丸ｺﾞｼｯｸM-PRO" w:eastAsia="HG丸ｺﾞｼｯｸM-PRO" w:hAnsi="ＭＳ Ｐ明朝" w:hint="eastAsia"/>
                                <w:b/>
                                <w:color w:val="FF0000"/>
                                <w:sz w:val="20"/>
                                <w:szCs w:val="20"/>
                              </w:rPr>
                              <w:t>より該当する</w:t>
                            </w:r>
                          </w:p>
                          <w:p w14:paraId="3E3B7903" w14:textId="77777777" w:rsidR="00E8613C" w:rsidRPr="00DB1152" w:rsidRDefault="00E8613C" w:rsidP="00E8613C">
                            <w:pPr>
                              <w:rPr>
                                <w:rFonts w:ascii="HG丸ｺﾞｼｯｸM-PRO" w:eastAsia="HG丸ｺﾞｼｯｸM-PRO" w:hAnsi="ＭＳ Ｐ明朝"/>
                                <w:b/>
                                <w:color w:val="FF0000"/>
                                <w:sz w:val="18"/>
                                <w:szCs w:val="18"/>
                              </w:rPr>
                            </w:pPr>
                            <w:r w:rsidRPr="00DB1152">
                              <w:rPr>
                                <w:rFonts w:ascii="HG丸ｺﾞｼｯｸM-PRO" w:eastAsia="HG丸ｺﾞｼｯｸM-PRO" w:hAnsi="ＭＳ Ｐ明朝" w:hint="eastAsia"/>
                                <w:b/>
                                <w:color w:val="FF0000"/>
                                <w:sz w:val="20"/>
                                <w:szCs w:val="20"/>
                              </w:rPr>
                              <w:t>番号を選んで記載してください。</w:t>
                            </w:r>
                          </w:p>
                        </w:txbxContent>
                      </v:textbox>
                    </v:rect>
                  </w:pict>
                </mc:Fallback>
              </mc:AlternateContent>
            </w:r>
          </w:p>
        </w:tc>
      </w:tr>
      <w:tr w:rsidR="00E8613C" w:rsidRPr="00E8613C" w14:paraId="22EEE109" w14:textId="77777777" w:rsidTr="00DB00CF">
        <w:trPr>
          <w:trHeight w:val="612"/>
        </w:trPr>
        <w:tc>
          <w:tcPr>
            <w:tcW w:w="2186" w:type="dxa"/>
            <w:tcBorders>
              <w:top w:val="single" w:sz="4" w:space="0" w:color="auto"/>
              <w:left w:val="single" w:sz="4" w:space="0" w:color="auto"/>
              <w:bottom w:val="single" w:sz="4" w:space="0" w:color="auto"/>
              <w:right w:val="single" w:sz="4" w:space="0" w:color="auto"/>
            </w:tcBorders>
            <w:shd w:val="clear" w:color="auto" w:fill="DEEAF6"/>
            <w:vAlign w:val="center"/>
          </w:tcPr>
          <w:p w14:paraId="75164477" w14:textId="77777777" w:rsidR="00E8613C" w:rsidRPr="00E8613C" w:rsidRDefault="00E8613C" w:rsidP="00E8613C">
            <w:pPr>
              <w:spacing w:line="0" w:lineRule="atLeast"/>
              <w:jc w:val="center"/>
              <w:rPr>
                <w:rFonts w:ascii="HG丸ｺﾞｼｯｸM-PRO" w:eastAsia="HG丸ｺﾞｼｯｸM-PRO" w:hAnsi="ＭＳ Ｐ明朝" w:cs="Times New Roman"/>
                <w:bCs/>
                <w:szCs w:val="21"/>
              </w:rPr>
            </w:pPr>
            <w:r w:rsidRPr="00E8613C">
              <w:rPr>
                <w:rFonts w:ascii="HG丸ｺﾞｼｯｸM-PRO" w:eastAsia="HG丸ｺﾞｼｯｸM-PRO" w:hAnsi="ＭＳ Ｐ明朝" w:cs="Times New Roman" w:hint="eastAsia"/>
                <w:bCs/>
                <w:szCs w:val="21"/>
              </w:rPr>
              <w:t>売場規模</w:t>
            </w:r>
          </w:p>
        </w:tc>
        <w:tc>
          <w:tcPr>
            <w:tcW w:w="80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24D84DC" w14:textId="0F7885EB" w:rsidR="00E8613C" w:rsidRPr="00E8613C" w:rsidRDefault="00E8613C" w:rsidP="00E8613C">
            <w:pPr>
              <w:spacing w:line="0" w:lineRule="atLeast"/>
              <w:rPr>
                <w:rFonts w:ascii="HG丸ｺﾞｼｯｸM-PRO" w:eastAsia="HG丸ｺﾞｼｯｸM-PRO" w:hAnsi="ＭＳ Ｐ明朝" w:cs="Times New Roman"/>
                <w:bCs/>
                <w:sz w:val="24"/>
                <w:szCs w:val="24"/>
              </w:rPr>
            </w:pPr>
            <w:r w:rsidRPr="00E8613C">
              <w:rPr>
                <w:rFonts w:ascii="HG丸ｺﾞｼｯｸM-PRO" w:eastAsia="HG丸ｺﾞｼｯｸM-PRO" w:hAnsi="ＭＳ Ｐ明朝" w:cs="Times New Roman" w:hint="eastAsia"/>
                <w:bCs/>
                <w:sz w:val="24"/>
                <w:szCs w:val="24"/>
              </w:rPr>
              <w:t>□大型店(</w:t>
            </w:r>
            <w:r w:rsidR="001F7BC4" w:rsidRPr="00D31108">
              <w:rPr>
                <w:rFonts w:ascii="HG丸ｺﾞｼｯｸM-PRO" w:eastAsia="HG丸ｺﾞｼｯｸM-PRO" w:hAnsi="ＭＳ Ｐ明朝" w:cs="Times New Roman" w:hint="eastAsia"/>
                <w:bCs/>
                <w:sz w:val="24"/>
                <w:szCs w:val="24"/>
              </w:rPr>
              <w:t>店舗</w:t>
            </w:r>
            <w:r w:rsidRPr="00E8613C">
              <w:rPr>
                <w:rFonts w:ascii="HG丸ｺﾞｼｯｸM-PRO" w:eastAsia="HG丸ｺﾞｼｯｸM-PRO" w:hAnsi="ＭＳ Ｐ明朝" w:cs="Times New Roman" w:hint="eastAsia"/>
                <w:bCs/>
                <w:sz w:val="24"/>
                <w:szCs w:val="24"/>
              </w:rPr>
              <w:t>面積</w:t>
            </w:r>
            <w:r w:rsidR="001F7BC4" w:rsidRPr="00D31108">
              <w:rPr>
                <w:rFonts w:ascii="HG丸ｺﾞｼｯｸM-PRO" w:eastAsia="HG丸ｺﾞｼｯｸM-PRO" w:hAnsi="ＭＳ Ｐ明朝" w:cs="Times New Roman" w:hint="eastAsia"/>
                <w:bCs/>
                <w:sz w:val="24"/>
                <w:szCs w:val="24"/>
              </w:rPr>
              <w:t>50</w:t>
            </w:r>
            <w:r w:rsidRPr="00E8613C">
              <w:rPr>
                <w:rFonts w:ascii="HG丸ｺﾞｼｯｸM-PRO" w:eastAsia="HG丸ｺﾞｼｯｸM-PRO" w:hAnsi="ＭＳ Ｐ明朝" w:cs="Times New Roman" w:hint="eastAsia"/>
                <w:bCs/>
                <w:sz w:val="24"/>
                <w:szCs w:val="24"/>
              </w:rPr>
              <w:t>0㎡以上)　　□</w:t>
            </w:r>
            <w:r w:rsidR="001F7BC4" w:rsidRPr="00D31108">
              <w:rPr>
                <w:rFonts w:ascii="HG丸ｺﾞｼｯｸM-PRO" w:eastAsia="HG丸ｺﾞｼｯｸM-PRO" w:hAnsi="ＭＳ Ｐ明朝" w:cs="Times New Roman" w:hint="eastAsia"/>
                <w:bCs/>
                <w:sz w:val="24"/>
                <w:szCs w:val="24"/>
              </w:rPr>
              <w:t>店舗</w:t>
            </w:r>
            <w:r w:rsidRPr="00E8613C">
              <w:rPr>
                <w:rFonts w:ascii="HG丸ｺﾞｼｯｸM-PRO" w:eastAsia="HG丸ｺﾞｼｯｸM-PRO" w:hAnsi="ＭＳ Ｐ明朝" w:cs="Times New Roman" w:hint="eastAsia"/>
                <w:bCs/>
                <w:sz w:val="24"/>
                <w:szCs w:val="24"/>
              </w:rPr>
              <w:t>面積</w:t>
            </w:r>
            <w:r w:rsidR="001F7BC4" w:rsidRPr="00D31108">
              <w:rPr>
                <w:rFonts w:ascii="HG丸ｺﾞｼｯｸM-PRO" w:eastAsia="HG丸ｺﾞｼｯｸM-PRO" w:hAnsi="ＭＳ Ｐ明朝" w:cs="Times New Roman" w:hint="eastAsia"/>
                <w:bCs/>
                <w:sz w:val="24"/>
                <w:szCs w:val="24"/>
              </w:rPr>
              <w:t>500</w:t>
            </w:r>
            <w:r w:rsidRPr="00E8613C">
              <w:rPr>
                <w:rFonts w:ascii="HG丸ｺﾞｼｯｸM-PRO" w:eastAsia="HG丸ｺﾞｼｯｸM-PRO" w:hAnsi="ＭＳ Ｐ明朝" w:cs="Times New Roman" w:hint="eastAsia"/>
                <w:bCs/>
                <w:sz w:val="24"/>
                <w:szCs w:val="24"/>
              </w:rPr>
              <w:t xml:space="preserve">㎡未満）　　　　　　　</w:t>
            </w:r>
          </w:p>
        </w:tc>
      </w:tr>
      <w:tr w:rsidR="005B73CF" w:rsidRPr="00E8613C" w14:paraId="5CD11CCB" w14:textId="77777777" w:rsidTr="00644E2E">
        <w:trPr>
          <w:trHeight w:val="638"/>
        </w:trPr>
        <w:tc>
          <w:tcPr>
            <w:tcW w:w="2186" w:type="dxa"/>
            <w:vMerge w:val="restart"/>
            <w:tcBorders>
              <w:top w:val="single" w:sz="4" w:space="0" w:color="auto"/>
              <w:left w:val="single" w:sz="4" w:space="0" w:color="auto"/>
              <w:right w:val="single" w:sz="4" w:space="0" w:color="auto"/>
            </w:tcBorders>
            <w:shd w:val="clear" w:color="auto" w:fill="DEEAF6"/>
            <w:vAlign w:val="center"/>
          </w:tcPr>
          <w:p w14:paraId="2EA47B1D" w14:textId="6882CE44" w:rsidR="005B73CF" w:rsidRDefault="005B73CF" w:rsidP="00E8613C">
            <w:pPr>
              <w:spacing w:line="0" w:lineRule="atLeast"/>
              <w:jc w:val="center"/>
              <w:rPr>
                <w:rFonts w:ascii="HG丸ｺﾞｼｯｸM-PRO" w:eastAsia="HG丸ｺﾞｼｯｸM-PRO" w:hAnsi="ＭＳ Ｐ明朝" w:cs="Times New Roman"/>
                <w:bCs/>
                <w:sz w:val="18"/>
                <w:szCs w:val="18"/>
              </w:rPr>
            </w:pPr>
            <w:r>
              <w:rPr>
                <w:rFonts w:ascii="HG丸ｺﾞｼｯｸM-PRO" w:eastAsia="HG丸ｺﾞｼｯｸM-PRO" w:hAnsi="ＭＳ Ｐ明朝" w:cs="Times New Roman" w:hint="eastAsia"/>
                <w:bCs/>
                <w:sz w:val="18"/>
                <w:szCs w:val="18"/>
              </w:rPr>
              <w:t>主な取扱商品</w:t>
            </w:r>
            <w:r w:rsidR="00B658EA">
              <w:rPr>
                <w:rFonts w:ascii="HG丸ｺﾞｼｯｸM-PRO" w:eastAsia="HG丸ｺﾞｼｯｸM-PRO" w:hAnsi="ＭＳ Ｐ明朝" w:cs="Times New Roman" w:hint="eastAsia"/>
                <w:bCs/>
                <w:sz w:val="18"/>
                <w:szCs w:val="18"/>
              </w:rPr>
              <w:t>や</w:t>
            </w:r>
            <w:r w:rsidR="00B658EA" w:rsidRPr="00B658EA">
              <w:rPr>
                <w:rFonts w:ascii="HG丸ｺﾞｼｯｸM-PRO" w:eastAsia="HG丸ｺﾞｼｯｸM-PRO" w:hAnsi="ＭＳ Ｐ明朝" w:cs="Times New Roman" w:hint="eastAsia"/>
                <w:bCs/>
                <w:sz w:val="18"/>
                <w:szCs w:val="18"/>
              </w:rPr>
              <w:t>店舗</w:t>
            </w:r>
            <w:r w:rsidR="00B658EA" w:rsidRPr="00B658EA">
              <w:rPr>
                <w:rFonts w:ascii="HG丸ｺﾞｼｯｸM-PRO" w:eastAsia="HG丸ｺﾞｼｯｸM-PRO" w:hAnsi="ＭＳ Ｐ明朝" w:cs="Times New Roman"/>
                <w:bCs/>
                <w:sz w:val="18"/>
                <w:szCs w:val="18"/>
              </w:rPr>
              <w:t>PR</w:t>
            </w:r>
          </w:p>
          <w:p w14:paraId="50090483" w14:textId="77777777" w:rsidR="005B73CF" w:rsidRDefault="005B73CF" w:rsidP="00E8613C">
            <w:pPr>
              <w:spacing w:line="0" w:lineRule="atLeast"/>
              <w:jc w:val="center"/>
              <w:rPr>
                <w:rFonts w:ascii="HG丸ｺﾞｼｯｸM-PRO" w:eastAsia="HG丸ｺﾞｼｯｸM-PRO" w:hAnsi="ＭＳ Ｐ明朝" w:cs="Times New Roman"/>
                <w:bCs/>
                <w:sz w:val="18"/>
                <w:szCs w:val="18"/>
              </w:rPr>
            </w:pPr>
            <w:r>
              <w:rPr>
                <w:rFonts w:ascii="HG丸ｺﾞｼｯｸM-PRO" w:eastAsia="HG丸ｺﾞｼｯｸM-PRO" w:hAnsi="ＭＳ Ｐ明朝" w:cs="Times New Roman" w:hint="eastAsia"/>
                <w:bCs/>
                <w:sz w:val="18"/>
                <w:szCs w:val="18"/>
              </w:rPr>
              <w:t>（20字以内）</w:t>
            </w:r>
          </w:p>
          <w:p w14:paraId="70EBAB7C" w14:textId="60379C32" w:rsidR="005B73CF" w:rsidRPr="00E8613C" w:rsidRDefault="005B73CF" w:rsidP="00E8613C">
            <w:pPr>
              <w:spacing w:line="0" w:lineRule="atLeast"/>
              <w:jc w:val="center"/>
              <w:rPr>
                <w:rFonts w:ascii="HG丸ｺﾞｼｯｸM-PRO" w:eastAsia="HG丸ｺﾞｼｯｸM-PRO" w:hAnsi="ＭＳ Ｐ明朝" w:cs="Times New Roman"/>
                <w:bCs/>
                <w:szCs w:val="21"/>
              </w:rPr>
            </w:pPr>
            <w:r>
              <w:rPr>
                <w:rFonts w:ascii="HG丸ｺﾞｼｯｸM-PRO" w:eastAsia="HG丸ｺﾞｼｯｸM-PRO" w:hAnsi="ＭＳ Ｐ明朝" w:cs="Times New Roman" w:hint="eastAsia"/>
                <w:bCs/>
                <w:sz w:val="18"/>
                <w:szCs w:val="18"/>
              </w:rPr>
              <w:t>例：</w:t>
            </w:r>
            <w:r w:rsidR="00B658EA" w:rsidRPr="00B658EA">
              <w:rPr>
                <w:rFonts w:ascii="HG丸ｺﾞｼｯｸM-PRO" w:eastAsia="HG丸ｺﾞｼｯｸM-PRO" w:hAnsi="ＭＳ Ｐ明朝" w:cs="Times New Roman" w:hint="eastAsia"/>
                <w:bCs/>
                <w:sz w:val="16"/>
                <w:szCs w:val="16"/>
              </w:rPr>
              <w:t>旬の食材を使った料理が自慢の居酒屋です。</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4BFBA03"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A4FFDCC"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9C86CEC" w14:textId="7DAE7861"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90796A4" w14:textId="5C479D99"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AE38D" w14:textId="5014D12D"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68671F"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8F45E" w14:textId="7C55FADF"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0D38766"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DFE384F"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C1E989A" w14:textId="2ED4ACE2" w:rsidR="005B73CF" w:rsidRPr="00E8613C" w:rsidRDefault="005B73CF" w:rsidP="00E8613C">
            <w:pPr>
              <w:spacing w:line="0" w:lineRule="atLeast"/>
              <w:rPr>
                <w:rFonts w:ascii="HG丸ｺﾞｼｯｸM-PRO" w:eastAsia="HG丸ｺﾞｼｯｸM-PRO" w:hAnsi="ＭＳ Ｐ明朝" w:cs="Times New Roman"/>
                <w:bCs/>
                <w:sz w:val="24"/>
                <w:szCs w:val="24"/>
              </w:rPr>
            </w:pPr>
          </w:p>
        </w:tc>
      </w:tr>
      <w:tr w:rsidR="005B73CF" w:rsidRPr="00E8613C" w14:paraId="288C113C" w14:textId="77777777" w:rsidTr="000878D8">
        <w:trPr>
          <w:trHeight w:val="555"/>
        </w:trPr>
        <w:tc>
          <w:tcPr>
            <w:tcW w:w="2186" w:type="dxa"/>
            <w:vMerge/>
            <w:tcBorders>
              <w:left w:val="single" w:sz="4" w:space="0" w:color="auto"/>
              <w:bottom w:val="single" w:sz="4" w:space="0" w:color="auto"/>
              <w:right w:val="single" w:sz="4" w:space="0" w:color="auto"/>
            </w:tcBorders>
            <w:shd w:val="clear" w:color="auto" w:fill="DEEAF6"/>
            <w:vAlign w:val="center"/>
          </w:tcPr>
          <w:p w14:paraId="52A94741" w14:textId="77777777" w:rsidR="005B73CF" w:rsidRPr="005B73CF" w:rsidRDefault="005B73CF" w:rsidP="00E8613C">
            <w:pPr>
              <w:spacing w:line="0" w:lineRule="atLeast"/>
              <w:jc w:val="center"/>
              <w:rPr>
                <w:rFonts w:ascii="HG丸ｺﾞｼｯｸM-PRO" w:eastAsia="HG丸ｺﾞｼｯｸM-PRO" w:hAnsi="ＭＳ Ｐ明朝" w:cs="Times New Roman"/>
                <w:bCs/>
                <w:sz w:val="18"/>
                <w:szCs w:val="18"/>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65E6BD7" w14:textId="77777777" w:rsidR="005B73CF" w:rsidRPr="00B658EA"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F5BFF09" w14:textId="77777777" w:rsidR="005B73CF" w:rsidRPr="00B658EA"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753AD59" w14:textId="33F2D425"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02E0832"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D5057"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0FFDBD7" w14:textId="7777777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1B6D3" w14:textId="253A1252"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0EF8FD3" w14:textId="62A5C352"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16D5CF5" w14:textId="7F0BEB17" w:rsidR="005B73CF" w:rsidRPr="00E8613C" w:rsidRDefault="005B73CF" w:rsidP="00E8613C">
            <w:pPr>
              <w:spacing w:line="0" w:lineRule="atLeast"/>
              <w:rPr>
                <w:rFonts w:ascii="HG丸ｺﾞｼｯｸM-PRO" w:eastAsia="HG丸ｺﾞｼｯｸM-PRO" w:hAnsi="ＭＳ Ｐ明朝" w:cs="Times New Roman"/>
                <w:bCs/>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31F7303" w14:textId="6DC33F40" w:rsidR="005B73CF" w:rsidRPr="00E8613C" w:rsidRDefault="005B73CF" w:rsidP="00E8613C">
            <w:pPr>
              <w:spacing w:line="0" w:lineRule="atLeast"/>
              <w:rPr>
                <w:rFonts w:ascii="HG丸ｺﾞｼｯｸM-PRO" w:eastAsia="HG丸ｺﾞｼｯｸM-PRO" w:hAnsi="ＭＳ Ｐ明朝" w:cs="Times New Roman"/>
                <w:bCs/>
                <w:sz w:val="24"/>
                <w:szCs w:val="24"/>
              </w:rPr>
            </w:pPr>
          </w:p>
        </w:tc>
      </w:tr>
    </w:tbl>
    <w:p w14:paraId="5747682E" w14:textId="7D2FE8A2" w:rsidR="0051428C" w:rsidRPr="00B658EA" w:rsidRDefault="005B73CF" w:rsidP="000878D8">
      <w:pPr>
        <w:spacing w:line="100" w:lineRule="exact"/>
        <w:ind w:leftChars="1" w:left="424" w:hangingChars="150" w:hanging="422"/>
        <w:rPr>
          <w:rFonts w:ascii="HG丸ｺﾞｼｯｸM-PRO" w:eastAsia="HG丸ｺﾞｼｯｸM-PRO" w:hAnsi="Meiryo UI" w:cs="Meiryo UI"/>
          <w:b/>
          <w:bCs/>
          <w:color w:val="FFFFFF" w:themeColor="background1"/>
          <w:sz w:val="28"/>
          <w:szCs w:val="28"/>
        </w:rPr>
      </w:pPr>
      <w:r w:rsidRPr="00B658EA">
        <w:rPr>
          <w:rFonts w:ascii="HG丸ｺﾞｼｯｸM-PRO" w:eastAsia="HG丸ｺﾞｼｯｸM-PRO" w:hAnsi="Meiryo UI" w:cs="Meiryo UI" w:hint="eastAsia"/>
          <w:b/>
          <w:bCs/>
          <w:color w:val="FFFFFF" w:themeColor="background1"/>
          <w:sz w:val="28"/>
          <w:szCs w:val="28"/>
        </w:rPr>
        <w:t xml:space="preserve">　</w:t>
      </w:r>
    </w:p>
    <w:p w14:paraId="6E5B064E" w14:textId="23FC4EA2" w:rsidR="00DB00CF" w:rsidRDefault="000878D8" w:rsidP="000878D8">
      <w:pPr>
        <w:spacing w:line="320" w:lineRule="exact"/>
        <w:ind w:leftChars="1" w:left="394" w:hangingChars="150" w:hanging="392"/>
        <w:rPr>
          <w:rFonts w:ascii="HG丸ｺﾞｼｯｸM-PRO" w:eastAsia="HG丸ｺﾞｼｯｸM-PRO" w:hAnsi="Meiryo UI" w:cs="Meiryo UI"/>
          <w:b/>
          <w:bCs/>
          <w:color w:val="000000"/>
          <w:sz w:val="26"/>
          <w:szCs w:val="26"/>
          <w:shd w:val="pct15" w:color="auto" w:fill="FFFFFF"/>
        </w:rPr>
      </w:pPr>
      <w:r>
        <w:rPr>
          <w:rFonts w:ascii="HG丸ｺﾞｼｯｸM-PRO" w:eastAsia="HG丸ｺﾞｼｯｸM-PRO" w:hAnsi="Meiryo UI" w:cs="Meiryo UI" w:hint="eastAsia"/>
          <w:b/>
          <w:bCs/>
          <w:color w:val="000000"/>
          <w:sz w:val="26"/>
          <w:szCs w:val="26"/>
          <w:shd w:val="pct15" w:color="auto" w:fill="FFFFFF"/>
        </w:rPr>
        <w:t>④</w:t>
      </w:r>
      <w:r w:rsidR="00E8613C" w:rsidRPr="000878D8">
        <w:rPr>
          <w:rFonts w:ascii="HG丸ｺﾞｼｯｸM-PRO" w:eastAsia="HG丸ｺﾞｼｯｸM-PRO" w:hAnsi="Meiryo UI" w:cs="Times New Roman" w:hint="eastAsia"/>
          <w:b/>
          <w:bCs/>
          <w:noProof/>
          <w:color w:val="000000"/>
          <w:sz w:val="26"/>
          <w:szCs w:val="26"/>
          <w:shd w:val="pct15" w:color="auto" w:fill="FFFFFF"/>
        </w:rPr>
        <mc:AlternateContent>
          <mc:Choice Requires="wps">
            <w:drawing>
              <wp:anchor distT="0" distB="0" distL="114300" distR="114300" simplePos="0" relativeHeight="251659264" behindDoc="0" locked="0" layoutInCell="1" allowOverlap="1" wp14:anchorId="2ED551BC" wp14:editId="07E7D859">
                <wp:simplePos x="0" y="0"/>
                <wp:positionH relativeFrom="column">
                  <wp:posOffset>57785</wp:posOffset>
                </wp:positionH>
                <wp:positionV relativeFrom="paragraph">
                  <wp:posOffset>5743575</wp:posOffset>
                </wp:positionV>
                <wp:extent cx="6332855" cy="781050"/>
                <wp:effectExtent l="0" t="635" r="254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85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28087" w14:textId="77777777" w:rsidR="00E8613C" w:rsidRDefault="00E8613C" w:rsidP="00E8613C">
                            <w:pPr>
                              <w:rPr>
                                <w:rFonts w:ascii="ＭＳ ゴシック" w:eastAsia="ＭＳ ゴシック" w:hAnsi="ＭＳ ゴシック"/>
                                <w:b/>
                                <w:sz w:val="24"/>
                              </w:rPr>
                            </w:pPr>
                            <w:r w:rsidRPr="00117461">
                              <w:rPr>
                                <w:rFonts w:ascii="ＭＳ ゴシック" w:eastAsia="ＭＳ ゴシック" w:hAnsi="ＭＳ ゴシック" w:hint="eastAsia"/>
                                <w:b/>
                                <w:sz w:val="24"/>
                              </w:rPr>
                              <w:t>申込書は、</w:t>
                            </w:r>
                            <w:r w:rsidRPr="00117461">
                              <w:rPr>
                                <w:rFonts w:ascii="ＭＳ ゴシック" w:eastAsia="ＭＳ ゴシック" w:hAnsi="ＭＳ ゴシック" w:hint="eastAsia"/>
                                <w:b/>
                                <w:sz w:val="32"/>
                                <w:szCs w:val="32"/>
                              </w:rPr>
                              <w:t>7/31まで</w:t>
                            </w:r>
                            <w:r w:rsidRPr="00117461">
                              <w:rPr>
                                <w:rFonts w:ascii="ＭＳ ゴシック" w:eastAsia="ＭＳ ゴシック" w:hAnsi="ＭＳ ゴシック" w:hint="eastAsia"/>
                                <w:b/>
                                <w:sz w:val="24"/>
                              </w:rPr>
                              <w:t>に</w:t>
                            </w:r>
                            <w:r w:rsidRPr="00117461">
                              <w:rPr>
                                <w:rFonts w:ascii="ＭＳ ゴシック" w:eastAsia="ＭＳ ゴシック" w:hAnsi="ＭＳ ゴシック" w:hint="eastAsia"/>
                                <w:b/>
                                <w:sz w:val="32"/>
                                <w:szCs w:val="32"/>
                              </w:rPr>
                              <w:t>ＦＡＸ</w:t>
                            </w:r>
                            <w:r w:rsidRPr="00117461">
                              <w:rPr>
                                <w:rFonts w:ascii="ＭＳ ゴシック" w:eastAsia="ＭＳ ゴシック" w:hAnsi="ＭＳ ゴシック" w:hint="eastAsia"/>
                                <w:b/>
                                <w:sz w:val="24"/>
                              </w:rPr>
                              <w:t>または</w:t>
                            </w:r>
                            <w:r w:rsidRPr="00117461">
                              <w:rPr>
                                <w:rFonts w:ascii="ＭＳ ゴシック" w:eastAsia="ＭＳ ゴシック" w:hAnsi="ＭＳ ゴシック" w:hint="eastAsia"/>
                                <w:b/>
                                <w:sz w:val="32"/>
                                <w:szCs w:val="32"/>
                              </w:rPr>
                              <w:t>郵送</w:t>
                            </w:r>
                            <w:r w:rsidRPr="00117461">
                              <w:rPr>
                                <w:rFonts w:ascii="ＭＳ ゴシック" w:eastAsia="ＭＳ ゴシック" w:hAnsi="ＭＳ ゴシック" w:hint="eastAsia"/>
                                <w:b/>
                                <w:sz w:val="24"/>
                              </w:rPr>
                              <w:t>または</w:t>
                            </w:r>
                            <w:r w:rsidRPr="00117461">
                              <w:rPr>
                                <w:rFonts w:ascii="ＭＳ ゴシック" w:eastAsia="ＭＳ ゴシック" w:hAnsi="ＭＳ ゴシック" w:hint="eastAsia"/>
                                <w:b/>
                                <w:sz w:val="32"/>
                                <w:szCs w:val="32"/>
                              </w:rPr>
                              <w:t>持参</w:t>
                            </w:r>
                            <w:r w:rsidRPr="00117461">
                              <w:rPr>
                                <w:rFonts w:ascii="ＭＳ ゴシック" w:eastAsia="ＭＳ ゴシック" w:hAnsi="ＭＳ ゴシック" w:hint="eastAsia"/>
                                <w:b/>
                                <w:sz w:val="24"/>
                              </w:rPr>
                              <w:t>してください</w:t>
                            </w:r>
                            <w:r>
                              <w:rPr>
                                <w:rFonts w:ascii="ＭＳ ゴシック" w:eastAsia="ＭＳ ゴシック" w:hAnsi="ＭＳ ゴシック" w:hint="eastAsia"/>
                                <w:b/>
                                <w:sz w:val="24"/>
                              </w:rPr>
                              <w:t>。</w:t>
                            </w:r>
                          </w:p>
                          <w:p w14:paraId="2A199A81" w14:textId="77777777" w:rsidR="00E8613C" w:rsidRPr="0027683A" w:rsidRDefault="00E8613C" w:rsidP="00E8613C">
                            <w:pPr>
                              <w:rPr>
                                <w:rFonts w:ascii="ＭＳ ゴシック" w:eastAsia="ＭＳ ゴシック" w:hAnsi="ＭＳ ゴシック"/>
                                <w:b/>
                                <w:sz w:val="10"/>
                                <w:szCs w:val="10"/>
                                <w:u w:val="single"/>
                              </w:rPr>
                            </w:pPr>
                          </w:p>
                          <w:p w14:paraId="33490A13" w14:textId="77777777" w:rsidR="00E8613C" w:rsidRPr="00B06C3F" w:rsidRDefault="00E8613C" w:rsidP="00E8613C">
                            <w:pPr>
                              <w:rPr>
                                <w:rFonts w:ascii="ＭＳ ゴシック" w:eastAsia="ＭＳ ゴシック" w:hAnsi="ＭＳ ゴシック"/>
                                <w:b/>
                                <w:sz w:val="22"/>
                                <w:u w:val="single"/>
                              </w:rPr>
                            </w:pPr>
                            <w:r w:rsidRPr="00B06C3F">
                              <w:rPr>
                                <w:rFonts w:ascii="ＭＳ ゴシック" w:eastAsia="ＭＳ ゴシック" w:hAnsi="ＭＳ ゴシック" w:hint="eastAsia"/>
                                <w:b/>
                                <w:sz w:val="22"/>
                                <w:u w:val="single"/>
                              </w:rPr>
                              <w:t>※ＦＡＸ、郵便でお申込みの</w:t>
                            </w:r>
                            <w:r>
                              <w:rPr>
                                <w:rFonts w:ascii="ＭＳ ゴシック" w:eastAsia="ＭＳ ゴシック" w:hAnsi="ＭＳ ゴシック" w:hint="eastAsia"/>
                                <w:b/>
                                <w:sz w:val="22"/>
                                <w:u w:val="single"/>
                              </w:rPr>
                              <w:t>場合</w:t>
                            </w:r>
                            <w:r w:rsidRPr="00B06C3F">
                              <w:rPr>
                                <w:rFonts w:ascii="ＭＳ ゴシック" w:eastAsia="ＭＳ ゴシック" w:hAnsi="ＭＳ ゴシック" w:hint="eastAsia"/>
                                <w:b/>
                                <w:sz w:val="22"/>
                                <w:u w:val="single"/>
                              </w:rPr>
                              <w:t>、受取印を押したものを</w:t>
                            </w:r>
                            <w:r>
                              <w:rPr>
                                <w:rFonts w:ascii="ＭＳ ゴシック" w:eastAsia="ＭＳ ゴシック" w:hAnsi="ＭＳ ゴシック" w:hint="eastAsia"/>
                                <w:b/>
                                <w:sz w:val="22"/>
                                <w:u w:val="single"/>
                              </w:rPr>
                              <w:t>ＦＡＸで</w:t>
                            </w:r>
                            <w:r w:rsidRPr="00B06C3F">
                              <w:rPr>
                                <w:rFonts w:ascii="ＭＳ ゴシック" w:eastAsia="ＭＳ ゴシック" w:hAnsi="ＭＳ ゴシック" w:hint="eastAsia"/>
                                <w:b/>
                                <w:sz w:val="22"/>
                                <w:u w:val="single"/>
                              </w:rPr>
                              <w:t>返信します。返信が無い方は、正しく受信出来ていない可能性があります。7/31を過ぎても返信がない場合はご連絡ください。</w:t>
                            </w:r>
                          </w:p>
                          <w:p w14:paraId="1414521F" w14:textId="77777777" w:rsidR="00E8613C" w:rsidRDefault="00E8613C" w:rsidP="00E861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51BC" id="正方形/長方形 1" o:spid="_x0000_s1034" style="position:absolute;left:0;text-align:left;margin-left:4.55pt;margin-top:452.25pt;width:498.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" stroked="f">
                <v:textbox inset="5.85pt,.7pt,5.85pt,.7pt">
                  <w:txbxContent>
                    <w:p w14:paraId="5A528087" w14:textId="77777777" w:rsidR="00E8613C" w:rsidRDefault="00E8613C" w:rsidP="00E8613C">
                      <w:pPr>
                        <w:rPr>
                          <w:rFonts w:ascii="ＭＳ ゴシック" w:eastAsia="ＭＳ ゴシック" w:hAnsi="ＭＳ ゴシック"/>
                          <w:b/>
                          <w:sz w:val="24"/>
                        </w:rPr>
                      </w:pPr>
                      <w:r w:rsidRPr="00117461">
                        <w:rPr>
                          <w:rFonts w:ascii="ＭＳ ゴシック" w:eastAsia="ＭＳ ゴシック" w:hAnsi="ＭＳ ゴシック" w:hint="eastAsia"/>
                          <w:b/>
                          <w:sz w:val="24"/>
                        </w:rPr>
                        <w:t>申込書は、</w:t>
                      </w:r>
                      <w:r w:rsidRPr="00117461">
                        <w:rPr>
                          <w:rFonts w:ascii="ＭＳ ゴシック" w:eastAsia="ＭＳ ゴシック" w:hAnsi="ＭＳ ゴシック" w:hint="eastAsia"/>
                          <w:b/>
                          <w:sz w:val="32"/>
                          <w:szCs w:val="32"/>
                        </w:rPr>
                        <w:t>7/31まで</w:t>
                      </w:r>
                      <w:r w:rsidRPr="00117461">
                        <w:rPr>
                          <w:rFonts w:ascii="ＭＳ ゴシック" w:eastAsia="ＭＳ ゴシック" w:hAnsi="ＭＳ ゴシック" w:hint="eastAsia"/>
                          <w:b/>
                          <w:sz w:val="24"/>
                        </w:rPr>
                        <w:t>に</w:t>
                      </w:r>
                      <w:r w:rsidRPr="00117461">
                        <w:rPr>
                          <w:rFonts w:ascii="ＭＳ ゴシック" w:eastAsia="ＭＳ ゴシック" w:hAnsi="ＭＳ ゴシック" w:hint="eastAsia"/>
                          <w:b/>
                          <w:sz w:val="32"/>
                          <w:szCs w:val="32"/>
                        </w:rPr>
                        <w:t>ＦＡＸ</w:t>
                      </w:r>
                      <w:r w:rsidRPr="00117461">
                        <w:rPr>
                          <w:rFonts w:ascii="ＭＳ ゴシック" w:eastAsia="ＭＳ ゴシック" w:hAnsi="ＭＳ ゴシック" w:hint="eastAsia"/>
                          <w:b/>
                          <w:sz w:val="24"/>
                        </w:rPr>
                        <w:t>または</w:t>
                      </w:r>
                      <w:r w:rsidRPr="00117461">
                        <w:rPr>
                          <w:rFonts w:ascii="ＭＳ ゴシック" w:eastAsia="ＭＳ ゴシック" w:hAnsi="ＭＳ ゴシック" w:hint="eastAsia"/>
                          <w:b/>
                          <w:sz w:val="32"/>
                          <w:szCs w:val="32"/>
                        </w:rPr>
                        <w:t>郵送</w:t>
                      </w:r>
                      <w:r w:rsidRPr="00117461">
                        <w:rPr>
                          <w:rFonts w:ascii="ＭＳ ゴシック" w:eastAsia="ＭＳ ゴシック" w:hAnsi="ＭＳ ゴシック" w:hint="eastAsia"/>
                          <w:b/>
                          <w:sz w:val="24"/>
                        </w:rPr>
                        <w:t>または</w:t>
                      </w:r>
                      <w:r w:rsidRPr="00117461">
                        <w:rPr>
                          <w:rFonts w:ascii="ＭＳ ゴシック" w:eastAsia="ＭＳ ゴシック" w:hAnsi="ＭＳ ゴシック" w:hint="eastAsia"/>
                          <w:b/>
                          <w:sz w:val="32"/>
                          <w:szCs w:val="32"/>
                        </w:rPr>
                        <w:t>持参</w:t>
                      </w:r>
                      <w:r w:rsidRPr="00117461">
                        <w:rPr>
                          <w:rFonts w:ascii="ＭＳ ゴシック" w:eastAsia="ＭＳ ゴシック" w:hAnsi="ＭＳ ゴシック" w:hint="eastAsia"/>
                          <w:b/>
                          <w:sz w:val="24"/>
                        </w:rPr>
                        <w:t>してください</w:t>
                      </w:r>
                      <w:r>
                        <w:rPr>
                          <w:rFonts w:ascii="ＭＳ ゴシック" w:eastAsia="ＭＳ ゴシック" w:hAnsi="ＭＳ ゴシック" w:hint="eastAsia"/>
                          <w:b/>
                          <w:sz w:val="24"/>
                        </w:rPr>
                        <w:t>。</w:t>
                      </w:r>
                    </w:p>
                    <w:p w14:paraId="2A199A81" w14:textId="77777777" w:rsidR="00E8613C" w:rsidRPr="0027683A" w:rsidRDefault="00E8613C" w:rsidP="00E8613C">
                      <w:pPr>
                        <w:rPr>
                          <w:rFonts w:ascii="ＭＳ ゴシック" w:eastAsia="ＭＳ ゴシック" w:hAnsi="ＭＳ ゴシック"/>
                          <w:b/>
                          <w:sz w:val="10"/>
                          <w:szCs w:val="10"/>
                          <w:u w:val="single"/>
                        </w:rPr>
                      </w:pPr>
                    </w:p>
                    <w:p w14:paraId="33490A13" w14:textId="77777777" w:rsidR="00E8613C" w:rsidRPr="00B06C3F" w:rsidRDefault="00E8613C" w:rsidP="00E8613C">
                      <w:pPr>
                        <w:rPr>
                          <w:rFonts w:ascii="ＭＳ ゴシック" w:eastAsia="ＭＳ ゴシック" w:hAnsi="ＭＳ ゴシック"/>
                          <w:b/>
                          <w:sz w:val="22"/>
                          <w:u w:val="single"/>
                        </w:rPr>
                      </w:pPr>
                      <w:r w:rsidRPr="00B06C3F">
                        <w:rPr>
                          <w:rFonts w:ascii="ＭＳ ゴシック" w:eastAsia="ＭＳ ゴシック" w:hAnsi="ＭＳ ゴシック" w:hint="eastAsia"/>
                          <w:b/>
                          <w:sz w:val="22"/>
                          <w:u w:val="single"/>
                        </w:rPr>
                        <w:t>※ＦＡＸ、郵便でお申込みの</w:t>
                      </w:r>
                      <w:r>
                        <w:rPr>
                          <w:rFonts w:ascii="ＭＳ ゴシック" w:eastAsia="ＭＳ ゴシック" w:hAnsi="ＭＳ ゴシック" w:hint="eastAsia"/>
                          <w:b/>
                          <w:sz w:val="22"/>
                          <w:u w:val="single"/>
                        </w:rPr>
                        <w:t>場合</w:t>
                      </w:r>
                      <w:r w:rsidRPr="00B06C3F">
                        <w:rPr>
                          <w:rFonts w:ascii="ＭＳ ゴシック" w:eastAsia="ＭＳ ゴシック" w:hAnsi="ＭＳ ゴシック" w:hint="eastAsia"/>
                          <w:b/>
                          <w:sz w:val="22"/>
                          <w:u w:val="single"/>
                        </w:rPr>
                        <w:t>、受取印を押したものを</w:t>
                      </w:r>
                      <w:r>
                        <w:rPr>
                          <w:rFonts w:ascii="ＭＳ ゴシック" w:eastAsia="ＭＳ ゴシック" w:hAnsi="ＭＳ ゴシック" w:hint="eastAsia"/>
                          <w:b/>
                          <w:sz w:val="22"/>
                          <w:u w:val="single"/>
                        </w:rPr>
                        <w:t>ＦＡＸで</w:t>
                      </w:r>
                      <w:r w:rsidRPr="00B06C3F">
                        <w:rPr>
                          <w:rFonts w:ascii="ＭＳ ゴシック" w:eastAsia="ＭＳ ゴシック" w:hAnsi="ＭＳ ゴシック" w:hint="eastAsia"/>
                          <w:b/>
                          <w:sz w:val="22"/>
                          <w:u w:val="single"/>
                        </w:rPr>
                        <w:t>返信します。返信が無い方は、正しく受信出来ていない可能性があります。7/31を過ぎても返信がない場合はご連絡ください。</w:t>
                      </w:r>
                    </w:p>
                    <w:p w14:paraId="1414521F" w14:textId="77777777" w:rsidR="00E8613C" w:rsidRDefault="00E8613C" w:rsidP="00E8613C"/>
                  </w:txbxContent>
                </v:textbox>
              </v:rect>
            </w:pict>
          </mc:Fallback>
        </mc:AlternateContent>
      </w:r>
      <w:r w:rsidR="00DB00CF" w:rsidRPr="000878D8">
        <w:rPr>
          <w:rFonts w:ascii="HG丸ｺﾞｼｯｸM-PRO" w:eastAsia="HG丸ｺﾞｼｯｸM-PRO" w:hAnsi="Meiryo UI" w:cs="Meiryo UI" w:hint="eastAsia"/>
          <w:b/>
          <w:bCs/>
          <w:color w:val="000000"/>
          <w:sz w:val="26"/>
          <w:szCs w:val="26"/>
          <w:shd w:val="pct15" w:color="auto" w:fill="FFFFFF"/>
        </w:rPr>
        <w:t>キャッシュレス商品券</w:t>
      </w:r>
      <w:r w:rsidR="00797049">
        <w:rPr>
          <w:rFonts w:ascii="HG丸ｺﾞｼｯｸM-PRO" w:eastAsia="HG丸ｺﾞｼｯｸM-PRO" w:hAnsi="Meiryo UI" w:cs="Meiryo UI" w:hint="eastAsia"/>
          <w:b/>
          <w:bCs/>
          <w:color w:val="000000"/>
          <w:sz w:val="26"/>
          <w:szCs w:val="26"/>
          <w:shd w:val="pct15" w:color="auto" w:fill="FFFFFF"/>
        </w:rPr>
        <w:t>「春日スマイルペイ」</w:t>
      </w:r>
      <w:r w:rsidR="00E8613C" w:rsidRPr="000878D8">
        <w:rPr>
          <w:rFonts w:ascii="HG丸ｺﾞｼｯｸM-PRO" w:eastAsia="HG丸ｺﾞｼｯｸM-PRO" w:hAnsi="Meiryo UI" w:cs="Meiryo UI" w:hint="eastAsia"/>
          <w:b/>
          <w:bCs/>
          <w:color w:val="000000"/>
          <w:sz w:val="26"/>
          <w:szCs w:val="26"/>
          <w:shd w:val="pct15" w:color="auto" w:fill="FFFFFF"/>
        </w:rPr>
        <w:t xml:space="preserve">登録情報　</w:t>
      </w:r>
    </w:p>
    <w:p w14:paraId="1FF2E4B8" w14:textId="77777777" w:rsidR="000878D8" w:rsidRPr="000878D8" w:rsidRDefault="000878D8" w:rsidP="000878D8">
      <w:pPr>
        <w:spacing w:line="60" w:lineRule="exact"/>
        <w:ind w:leftChars="1" w:left="394" w:hangingChars="150" w:hanging="392"/>
        <w:rPr>
          <w:rFonts w:ascii="HG丸ｺﾞｼｯｸM-PRO" w:eastAsia="HG丸ｺﾞｼｯｸM-PRO" w:hAnsi="Meiryo UI" w:cs="Meiryo UI"/>
          <w:b/>
          <w:bCs/>
          <w:color w:val="000000"/>
          <w:sz w:val="26"/>
          <w:szCs w:val="26"/>
          <w:shd w:val="pct15" w:color="auto" w:fill="FFFFFF"/>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6"/>
        <w:gridCol w:w="111"/>
        <w:gridCol w:w="346"/>
        <w:gridCol w:w="457"/>
        <w:gridCol w:w="456"/>
        <w:gridCol w:w="2568"/>
        <w:gridCol w:w="1134"/>
        <w:gridCol w:w="425"/>
        <w:gridCol w:w="44"/>
        <w:gridCol w:w="381"/>
        <w:gridCol w:w="89"/>
        <w:gridCol w:w="337"/>
        <w:gridCol w:w="133"/>
        <w:gridCol w:w="470"/>
        <w:gridCol w:w="470"/>
        <w:gridCol w:w="470"/>
        <w:gridCol w:w="470"/>
      </w:tblGrid>
      <w:tr w:rsidR="00E8613C" w:rsidRPr="00E8613C" w14:paraId="30323A86" w14:textId="77777777" w:rsidTr="008808E7">
        <w:trPr>
          <w:trHeight w:val="408"/>
        </w:trPr>
        <w:tc>
          <w:tcPr>
            <w:tcW w:w="10235" w:type="dxa"/>
            <w:gridSpan w:val="18"/>
            <w:shd w:val="solid" w:color="DEEAF6" w:fill="FFFFFF"/>
            <w:vAlign w:val="center"/>
          </w:tcPr>
          <w:p w14:paraId="2A08D724" w14:textId="77777777"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w w:val="90"/>
                <w:sz w:val="20"/>
                <w:szCs w:val="20"/>
              </w:rPr>
              <w:t>＜ログイン情報＞担当者メールアドレスが店舗担当者画面のログインIDになります</w:t>
            </w:r>
          </w:p>
        </w:tc>
      </w:tr>
      <w:tr w:rsidR="00E8613C" w:rsidRPr="00E8613C" w14:paraId="51ED3F7A" w14:textId="77777777" w:rsidTr="000878D8">
        <w:trPr>
          <w:trHeight w:val="364"/>
        </w:trPr>
        <w:tc>
          <w:tcPr>
            <w:tcW w:w="1985" w:type="dxa"/>
            <w:gridSpan w:val="3"/>
            <w:shd w:val="solid" w:color="DEEAF6" w:fill="FFFFFF"/>
            <w:vAlign w:val="center"/>
          </w:tcPr>
          <w:p w14:paraId="11FBF43C" w14:textId="77777777" w:rsidR="00E8613C" w:rsidRPr="00E8613C" w:rsidRDefault="00E8613C" w:rsidP="00E8613C">
            <w:pPr>
              <w:snapToGrid w:val="0"/>
              <w:spacing w:line="180" w:lineRule="exact"/>
              <w:ind w:leftChars="-51" w:left="-107" w:rightChars="-51" w:right="-107"/>
              <w:jc w:val="center"/>
              <w:rPr>
                <w:rFonts w:ascii="HG丸ｺﾞｼｯｸM-PRO" w:eastAsia="HG丸ｺﾞｼｯｸM-PRO" w:hAnsi="Meiryo UI" w:cs="Meiryo UI"/>
                <w:w w:val="90"/>
                <w:sz w:val="20"/>
                <w:szCs w:val="20"/>
              </w:rPr>
            </w:pPr>
            <w:r w:rsidRPr="00E8613C">
              <w:rPr>
                <w:rFonts w:ascii="HG丸ｺﾞｼｯｸM-PRO" w:eastAsia="HG丸ｺﾞｼｯｸM-PRO" w:hAnsi="Meiryo UI" w:cs="Meiryo UI" w:hint="eastAsia"/>
                <w:w w:val="90"/>
                <w:sz w:val="20"/>
                <w:szCs w:val="20"/>
              </w:rPr>
              <w:t>担当者メールアドレス</w:t>
            </w:r>
          </w:p>
          <w:p w14:paraId="09D55534" w14:textId="77777777" w:rsidR="00E8613C" w:rsidRPr="00E8613C" w:rsidRDefault="00E8613C" w:rsidP="00E8613C">
            <w:pPr>
              <w:snapToGrid w:val="0"/>
              <w:spacing w:line="180" w:lineRule="exact"/>
              <w:ind w:leftChars="-51" w:left="-107" w:rightChars="-51" w:right="-107"/>
              <w:jc w:val="center"/>
              <w:rPr>
                <w:rFonts w:ascii="HG丸ｺﾞｼｯｸM-PRO" w:eastAsia="HG丸ｺﾞｼｯｸM-PRO" w:hAnsi="Meiryo UI" w:cs="Meiryo UI"/>
                <w:sz w:val="16"/>
                <w:szCs w:val="16"/>
              </w:rPr>
            </w:pPr>
            <w:r w:rsidRPr="00E8613C">
              <w:rPr>
                <w:rFonts w:ascii="HG丸ｺﾞｼｯｸM-PRO" w:eastAsia="HG丸ｺﾞｼｯｸM-PRO" w:hAnsi="Meiryo UI" w:cs="Meiryo UI" w:hint="eastAsia"/>
                <w:sz w:val="20"/>
                <w:szCs w:val="20"/>
              </w:rPr>
              <w:t>（ログインID）</w:t>
            </w:r>
          </w:p>
        </w:tc>
        <w:tc>
          <w:tcPr>
            <w:tcW w:w="8250" w:type="dxa"/>
            <w:gridSpan w:val="15"/>
            <w:shd w:val="clear" w:color="auto" w:fill="FFFFFF"/>
            <w:vAlign w:val="center"/>
          </w:tcPr>
          <w:p w14:paraId="5832503B" w14:textId="77777777"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 xml:space="preserve">　　　　　　　　　　　　　　　　　　</w:t>
            </w:r>
          </w:p>
          <w:p w14:paraId="3F5C45C4" w14:textId="03F2C4C9" w:rsidR="00E8613C" w:rsidRPr="00E8613C" w:rsidRDefault="00E8613C" w:rsidP="000878D8">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 xml:space="preserve">　　　　　</w:t>
            </w:r>
          </w:p>
        </w:tc>
      </w:tr>
      <w:tr w:rsidR="00E8613C" w:rsidRPr="00E8613C" w14:paraId="113A7BEE" w14:textId="77777777" w:rsidTr="008808E7">
        <w:trPr>
          <w:trHeight w:val="411"/>
        </w:trPr>
        <w:tc>
          <w:tcPr>
            <w:tcW w:w="10235" w:type="dxa"/>
            <w:gridSpan w:val="18"/>
            <w:tcBorders>
              <w:bottom w:val="dashed" w:sz="4" w:space="0" w:color="auto"/>
            </w:tcBorders>
            <w:shd w:val="clear" w:color="auto" w:fill="DEEAF6"/>
            <w:vAlign w:val="center"/>
          </w:tcPr>
          <w:p w14:paraId="15A90BE8" w14:textId="222310CE"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sz w:val="20"/>
              </w:rPr>
              <w:t>＜換金金額の振込先＞</w:t>
            </w:r>
            <w:r w:rsidR="00DB00CF" w:rsidRPr="00D31108">
              <w:rPr>
                <w:rFonts w:ascii="HG丸ｺﾞｼｯｸM-PRO" w:eastAsia="HG丸ｺﾞｼｯｸM-PRO" w:hAnsi="Meiryo UI" w:cs="Meiryo UI" w:hint="eastAsia"/>
                <w:sz w:val="20"/>
              </w:rPr>
              <w:t>振込手数料は事業者負担となります。</w:t>
            </w:r>
          </w:p>
        </w:tc>
      </w:tr>
      <w:tr w:rsidR="00E8613C" w:rsidRPr="00E8613C" w14:paraId="3D1E6727" w14:textId="77777777" w:rsidTr="008808E7">
        <w:trPr>
          <w:trHeight w:val="411"/>
        </w:trPr>
        <w:tc>
          <w:tcPr>
            <w:tcW w:w="1418" w:type="dxa"/>
            <w:tcBorders>
              <w:bottom w:val="dashed" w:sz="4" w:space="0" w:color="auto"/>
            </w:tcBorders>
            <w:shd w:val="clear" w:color="auto" w:fill="DEEAF6"/>
            <w:vAlign w:val="center"/>
          </w:tcPr>
          <w:p w14:paraId="0BB1193A"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bookmarkStart w:id="2" w:name="_Hlk104291447"/>
            <w:r w:rsidRPr="00E8613C">
              <w:rPr>
                <w:rFonts w:ascii="HG丸ｺﾞｼｯｸM-PRO" w:eastAsia="HG丸ｺﾞｼｯｸM-PRO" w:hAnsi="Meiryo UI" w:cs="Meiryo UI" w:hint="eastAsia"/>
                <w:szCs w:val="24"/>
              </w:rPr>
              <w:t>銀 行 名</w:t>
            </w:r>
          </w:p>
        </w:tc>
        <w:tc>
          <w:tcPr>
            <w:tcW w:w="4394" w:type="dxa"/>
            <w:gridSpan w:val="6"/>
            <w:tcBorders>
              <w:bottom w:val="dashed" w:sz="4" w:space="0" w:color="auto"/>
            </w:tcBorders>
            <w:shd w:val="clear" w:color="auto" w:fill="FFFFFF"/>
            <w:vAlign w:val="center"/>
          </w:tcPr>
          <w:p w14:paraId="24218FA7" w14:textId="77777777" w:rsidR="00E8613C" w:rsidRPr="00E8613C" w:rsidRDefault="00E8613C" w:rsidP="00E8613C">
            <w:pPr>
              <w:snapToGrid w:val="0"/>
              <w:spacing w:line="280" w:lineRule="exact"/>
              <w:rPr>
                <w:rFonts w:ascii="HG丸ｺﾞｼｯｸM-PRO" w:eastAsia="HG丸ｺﾞｼｯｸM-PRO" w:hAnsi="Meiryo UI" w:cs="Meiryo UI"/>
                <w:szCs w:val="24"/>
              </w:rPr>
            </w:pPr>
          </w:p>
        </w:tc>
        <w:tc>
          <w:tcPr>
            <w:tcW w:w="1134" w:type="dxa"/>
            <w:tcBorders>
              <w:bottom w:val="dashed" w:sz="4" w:space="0" w:color="auto"/>
            </w:tcBorders>
            <w:shd w:val="clear" w:color="auto" w:fill="DEEAF6"/>
            <w:vAlign w:val="center"/>
          </w:tcPr>
          <w:p w14:paraId="3690BB62"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支 店 名</w:t>
            </w:r>
          </w:p>
        </w:tc>
        <w:tc>
          <w:tcPr>
            <w:tcW w:w="3289" w:type="dxa"/>
            <w:gridSpan w:val="10"/>
            <w:tcBorders>
              <w:bottom w:val="dashed" w:sz="4" w:space="0" w:color="auto"/>
            </w:tcBorders>
            <w:shd w:val="clear" w:color="auto" w:fill="auto"/>
            <w:vAlign w:val="center"/>
          </w:tcPr>
          <w:p w14:paraId="69715D8A" w14:textId="77777777" w:rsidR="00E8613C" w:rsidRPr="00E8613C" w:rsidRDefault="00E8613C" w:rsidP="00E8613C">
            <w:pPr>
              <w:snapToGrid w:val="0"/>
              <w:spacing w:line="280" w:lineRule="exact"/>
              <w:rPr>
                <w:rFonts w:ascii="HG丸ｺﾞｼｯｸM-PRO" w:eastAsia="HG丸ｺﾞｼｯｸM-PRO" w:hAnsi="Meiryo UI" w:cs="Meiryo UI"/>
                <w:szCs w:val="24"/>
              </w:rPr>
            </w:pPr>
          </w:p>
        </w:tc>
      </w:tr>
      <w:tr w:rsidR="00E8613C" w:rsidRPr="00E8613C" w14:paraId="3F6523CD" w14:textId="77777777" w:rsidTr="008808E7">
        <w:trPr>
          <w:trHeight w:val="411"/>
        </w:trPr>
        <w:tc>
          <w:tcPr>
            <w:tcW w:w="1418" w:type="dxa"/>
            <w:tcBorders>
              <w:top w:val="dashed" w:sz="4" w:space="0" w:color="auto"/>
              <w:bottom w:val="dashed" w:sz="4" w:space="0" w:color="auto"/>
            </w:tcBorders>
            <w:shd w:val="clear" w:color="auto" w:fill="DEEAF6"/>
            <w:vAlign w:val="center"/>
          </w:tcPr>
          <w:p w14:paraId="52680BD9" w14:textId="77777777" w:rsidR="00E8613C" w:rsidRPr="00E8613C" w:rsidRDefault="00E8613C" w:rsidP="00E8613C">
            <w:pPr>
              <w:snapToGrid w:val="0"/>
              <w:spacing w:line="280" w:lineRule="exact"/>
              <w:jc w:val="center"/>
              <w:rPr>
                <w:rFonts w:ascii="HG丸ｺﾞｼｯｸM-PRO" w:eastAsia="HG丸ｺﾞｼｯｸM-PRO" w:hAnsi="Meiryo UI" w:cs="Meiryo UI"/>
                <w:kern w:val="0"/>
                <w:szCs w:val="24"/>
              </w:rPr>
            </w:pPr>
            <w:r w:rsidRPr="00E8613C">
              <w:rPr>
                <w:rFonts w:ascii="HG丸ｺﾞｼｯｸM-PRO" w:eastAsia="HG丸ｺﾞｼｯｸM-PRO" w:hAnsi="Meiryo UI" w:cs="Meiryo UI" w:hint="eastAsia"/>
                <w:kern w:val="0"/>
                <w:szCs w:val="24"/>
              </w:rPr>
              <w:t>銀行コード</w:t>
            </w:r>
          </w:p>
        </w:tc>
        <w:tc>
          <w:tcPr>
            <w:tcW w:w="456" w:type="dxa"/>
            <w:tcBorders>
              <w:top w:val="dashed" w:sz="4" w:space="0" w:color="auto"/>
              <w:bottom w:val="dashed" w:sz="4" w:space="0" w:color="auto"/>
              <w:right w:val="dashed" w:sz="2" w:space="0" w:color="auto"/>
            </w:tcBorders>
            <w:shd w:val="clear" w:color="auto" w:fill="FFFFFF"/>
            <w:vAlign w:val="center"/>
          </w:tcPr>
          <w:p w14:paraId="7C9B6503"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57" w:type="dxa"/>
            <w:gridSpan w:val="2"/>
            <w:tcBorders>
              <w:top w:val="dashed" w:sz="4" w:space="0" w:color="auto"/>
              <w:left w:val="dashed" w:sz="2" w:space="0" w:color="auto"/>
              <w:bottom w:val="dashed" w:sz="4" w:space="0" w:color="auto"/>
              <w:right w:val="dashed" w:sz="2" w:space="0" w:color="auto"/>
            </w:tcBorders>
            <w:shd w:val="clear" w:color="auto" w:fill="FFFFFF"/>
            <w:vAlign w:val="center"/>
          </w:tcPr>
          <w:p w14:paraId="707F147B"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57" w:type="dxa"/>
            <w:tcBorders>
              <w:top w:val="dashed" w:sz="4" w:space="0" w:color="auto"/>
              <w:left w:val="dashed" w:sz="2" w:space="0" w:color="auto"/>
              <w:bottom w:val="dashed" w:sz="4" w:space="0" w:color="auto"/>
              <w:right w:val="dashed" w:sz="2" w:space="0" w:color="auto"/>
            </w:tcBorders>
            <w:shd w:val="clear" w:color="auto" w:fill="FFFFFF"/>
            <w:vAlign w:val="center"/>
          </w:tcPr>
          <w:p w14:paraId="56419E34"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56" w:type="dxa"/>
            <w:tcBorders>
              <w:top w:val="dashed" w:sz="4" w:space="0" w:color="auto"/>
              <w:left w:val="dashed" w:sz="2" w:space="0" w:color="auto"/>
              <w:bottom w:val="dashed" w:sz="4" w:space="0" w:color="auto"/>
            </w:tcBorders>
            <w:shd w:val="clear" w:color="auto" w:fill="FFFFFF"/>
            <w:vAlign w:val="center"/>
          </w:tcPr>
          <w:p w14:paraId="2E5F23E8"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2568" w:type="dxa"/>
            <w:tcBorders>
              <w:top w:val="dashed" w:sz="4" w:space="0" w:color="auto"/>
              <w:bottom w:val="dashed" w:sz="4" w:space="0" w:color="auto"/>
            </w:tcBorders>
            <w:shd w:val="clear" w:color="auto" w:fill="FFFFFF"/>
            <w:vAlign w:val="bottom"/>
          </w:tcPr>
          <w:p w14:paraId="12F14E28" w14:textId="77777777"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sz w:val="18"/>
                <w:szCs w:val="18"/>
              </w:rPr>
              <w:t>左づめでご記入ください</w:t>
            </w:r>
          </w:p>
        </w:tc>
        <w:tc>
          <w:tcPr>
            <w:tcW w:w="1134" w:type="dxa"/>
            <w:tcBorders>
              <w:top w:val="dashed" w:sz="4" w:space="0" w:color="auto"/>
            </w:tcBorders>
            <w:shd w:val="clear" w:color="auto" w:fill="DEEAF6"/>
            <w:vAlign w:val="center"/>
          </w:tcPr>
          <w:p w14:paraId="4E5003F6" w14:textId="77777777" w:rsidR="00E8613C" w:rsidRPr="00E8613C" w:rsidRDefault="00E8613C" w:rsidP="00E8613C">
            <w:pPr>
              <w:snapToGrid w:val="0"/>
              <w:spacing w:line="280" w:lineRule="exact"/>
              <w:ind w:leftChars="-51" w:left="-107" w:rightChars="-51" w:right="-107"/>
              <w:jc w:val="center"/>
              <w:rPr>
                <w:rFonts w:ascii="HG丸ｺﾞｼｯｸM-PRO" w:eastAsia="HG丸ｺﾞｼｯｸM-PRO" w:hAnsi="Meiryo UI" w:cs="Meiryo UI"/>
                <w:w w:val="80"/>
                <w:szCs w:val="24"/>
              </w:rPr>
            </w:pPr>
            <w:r w:rsidRPr="00E8613C">
              <w:rPr>
                <w:rFonts w:ascii="HG丸ｺﾞｼｯｸM-PRO" w:eastAsia="HG丸ｺﾞｼｯｸM-PRO" w:hAnsi="Meiryo UI" w:cs="Meiryo UI" w:hint="eastAsia"/>
                <w:w w:val="80"/>
                <w:szCs w:val="24"/>
              </w:rPr>
              <w:t>支店コード・店番</w:t>
            </w:r>
          </w:p>
        </w:tc>
        <w:tc>
          <w:tcPr>
            <w:tcW w:w="425" w:type="dxa"/>
            <w:tcBorders>
              <w:top w:val="dashed" w:sz="4" w:space="0" w:color="auto"/>
              <w:right w:val="dashed" w:sz="2" w:space="0" w:color="auto"/>
            </w:tcBorders>
            <w:shd w:val="clear" w:color="auto" w:fill="auto"/>
            <w:vAlign w:val="center"/>
          </w:tcPr>
          <w:p w14:paraId="6EB4CD61"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25" w:type="dxa"/>
            <w:gridSpan w:val="2"/>
            <w:tcBorders>
              <w:top w:val="dashed" w:sz="4" w:space="0" w:color="auto"/>
              <w:left w:val="dashed" w:sz="2" w:space="0" w:color="auto"/>
              <w:right w:val="dashed" w:sz="2" w:space="0" w:color="auto"/>
            </w:tcBorders>
            <w:shd w:val="clear" w:color="auto" w:fill="auto"/>
            <w:vAlign w:val="center"/>
          </w:tcPr>
          <w:p w14:paraId="2937FA5A"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26" w:type="dxa"/>
            <w:gridSpan w:val="2"/>
            <w:tcBorders>
              <w:top w:val="dashed" w:sz="4" w:space="0" w:color="auto"/>
              <w:left w:val="dashed" w:sz="2" w:space="0" w:color="auto"/>
              <w:right w:val="single" w:sz="4" w:space="0" w:color="auto"/>
            </w:tcBorders>
            <w:shd w:val="clear" w:color="auto" w:fill="auto"/>
            <w:vAlign w:val="center"/>
          </w:tcPr>
          <w:p w14:paraId="638C08C3"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2013" w:type="dxa"/>
            <w:gridSpan w:val="5"/>
            <w:tcBorders>
              <w:top w:val="dashed" w:sz="4" w:space="0" w:color="auto"/>
              <w:left w:val="single" w:sz="4" w:space="0" w:color="auto"/>
            </w:tcBorders>
            <w:shd w:val="clear" w:color="auto" w:fill="auto"/>
            <w:vAlign w:val="bottom"/>
          </w:tcPr>
          <w:p w14:paraId="0E391847" w14:textId="77777777" w:rsidR="00E8613C" w:rsidRPr="00E8613C" w:rsidRDefault="00E8613C" w:rsidP="00E8613C">
            <w:pPr>
              <w:snapToGrid w:val="0"/>
              <w:spacing w:line="280" w:lineRule="exact"/>
              <w:rPr>
                <w:rFonts w:ascii="HG丸ｺﾞｼｯｸM-PRO" w:eastAsia="HG丸ｺﾞｼｯｸM-PRO" w:hAnsi="Meiryo UI" w:cs="Meiryo UI"/>
                <w:w w:val="90"/>
                <w:sz w:val="18"/>
                <w:szCs w:val="18"/>
              </w:rPr>
            </w:pPr>
            <w:r w:rsidRPr="00E8613C">
              <w:rPr>
                <w:rFonts w:ascii="HG丸ｺﾞｼｯｸM-PRO" w:eastAsia="HG丸ｺﾞｼｯｸM-PRO" w:hAnsi="Meiryo UI" w:cs="Meiryo UI" w:hint="eastAsia"/>
                <w:w w:val="90"/>
                <w:sz w:val="18"/>
                <w:szCs w:val="18"/>
              </w:rPr>
              <w:t>左づめでご記入ください</w:t>
            </w:r>
          </w:p>
        </w:tc>
      </w:tr>
      <w:tr w:rsidR="00E8613C" w:rsidRPr="00E8613C" w14:paraId="28811FFE" w14:textId="77777777" w:rsidTr="008808E7">
        <w:trPr>
          <w:trHeight w:val="501"/>
        </w:trPr>
        <w:tc>
          <w:tcPr>
            <w:tcW w:w="1418" w:type="dxa"/>
            <w:vMerge w:val="restart"/>
            <w:shd w:val="clear" w:color="auto" w:fill="DEEAF6"/>
            <w:vAlign w:val="center"/>
          </w:tcPr>
          <w:p w14:paraId="261B384E"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口座名義</w:t>
            </w:r>
          </w:p>
        </w:tc>
        <w:tc>
          <w:tcPr>
            <w:tcW w:w="4394" w:type="dxa"/>
            <w:gridSpan w:val="6"/>
            <w:tcBorders>
              <w:bottom w:val="dashed" w:sz="4" w:space="0" w:color="auto"/>
            </w:tcBorders>
            <w:shd w:val="clear" w:color="auto" w:fill="FFFFFF"/>
            <w:vAlign w:val="center"/>
          </w:tcPr>
          <w:p w14:paraId="7D4BD117" w14:textId="77777777" w:rsidR="00E8613C" w:rsidRPr="00E8613C" w:rsidRDefault="00E8613C" w:rsidP="00E8613C">
            <w:pPr>
              <w:snapToGrid w:val="0"/>
              <w:spacing w:line="280" w:lineRule="exact"/>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フリガナ：</w:t>
            </w:r>
          </w:p>
        </w:tc>
        <w:tc>
          <w:tcPr>
            <w:tcW w:w="1134" w:type="dxa"/>
            <w:shd w:val="clear" w:color="auto" w:fill="DEEAF6"/>
            <w:vAlign w:val="center"/>
          </w:tcPr>
          <w:p w14:paraId="60A14781"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口座種類</w:t>
            </w:r>
          </w:p>
        </w:tc>
        <w:tc>
          <w:tcPr>
            <w:tcW w:w="3289" w:type="dxa"/>
            <w:gridSpan w:val="10"/>
            <w:tcBorders>
              <w:bottom w:val="single" w:sz="4" w:space="0" w:color="auto"/>
            </w:tcBorders>
            <w:shd w:val="clear" w:color="auto" w:fill="auto"/>
            <w:vAlign w:val="center"/>
          </w:tcPr>
          <w:p w14:paraId="26410C49"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普通　　・　　当座</w:t>
            </w:r>
          </w:p>
        </w:tc>
      </w:tr>
      <w:tr w:rsidR="00E8613C" w:rsidRPr="00E8613C" w14:paraId="5F4B82E2" w14:textId="77777777" w:rsidTr="008808E7">
        <w:trPr>
          <w:trHeight w:val="707"/>
        </w:trPr>
        <w:tc>
          <w:tcPr>
            <w:tcW w:w="1418" w:type="dxa"/>
            <w:vMerge/>
            <w:shd w:val="clear" w:color="auto" w:fill="DEEAF6"/>
            <w:vAlign w:val="center"/>
          </w:tcPr>
          <w:p w14:paraId="7CB51415"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394" w:type="dxa"/>
            <w:gridSpan w:val="6"/>
            <w:tcBorders>
              <w:top w:val="dashed" w:sz="4" w:space="0" w:color="auto"/>
            </w:tcBorders>
            <w:shd w:val="clear" w:color="auto" w:fill="FFFFFF"/>
            <w:vAlign w:val="center"/>
          </w:tcPr>
          <w:p w14:paraId="49D06E67" w14:textId="77777777" w:rsidR="00E8613C" w:rsidRPr="00E8613C" w:rsidRDefault="00E8613C" w:rsidP="00E8613C">
            <w:pPr>
              <w:snapToGrid w:val="0"/>
              <w:spacing w:line="280" w:lineRule="exact"/>
              <w:rPr>
                <w:rFonts w:ascii="HG丸ｺﾞｼｯｸM-PRO" w:eastAsia="HG丸ｺﾞｼｯｸM-PRO" w:hAnsi="Meiryo UI" w:cs="Meiryo UI"/>
                <w:szCs w:val="24"/>
              </w:rPr>
            </w:pPr>
          </w:p>
        </w:tc>
        <w:tc>
          <w:tcPr>
            <w:tcW w:w="1134" w:type="dxa"/>
            <w:shd w:val="clear" w:color="auto" w:fill="DEEAF6"/>
            <w:vAlign w:val="center"/>
          </w:tcPr>
          <w:p w14:paraId="5C283A29"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r w:rsidRPr="00E8613C">
              <w:rPr>
                <w:rFonts w:ascii="HG丸ｺﾞｼｯｸM-PRO" w:eastAsia="HG丸ｺﾞｼｯｸM-PRO" w:hAnsi="Meiryo UI" w:cs="Meiryo UI" w:hint="eastAsia"/>
                <w:szCs w:val="24"/>
              </w:rPr>
              <w:t>口座番号</w:t>
            </w:r>
          </w:p>
        </w:tc>
        <w:tc>
          <w:tcPr>
            <w:tcW w:w="469" w:type="dxa"/>
            <w:gridSpan w:val="2"/>
            <w:tcBorders>
              <w:right w:val="dotted" w:sz="4" w:space="0" w:color="auto"/>
            </w:tcBorders>
            <w:shd w:val="clear" w:color="auto" w:fill="auto"/>
            <w:vAlign w:val="center"/>
          </w:tcPr>
          <w:p w14:paraId="0E4C2172"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gridSpan w:val="2"/>
            <w:tcBorders>
              <w:left w:val="dotted" w:sz="4" w:space="0" w:color="auto"/>
              <w:right w:val="dotted" w:sz="4" w:space="0" w:color="auto"/>
            </w:tcBorders>
            <w:shd w:val="clear" w:color="auto" w:fill="auto"/>
            <w:vAlign w:val="center"/>
          </w:tcPr>
          <w:p w14:paraId="19ABD122"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gridSpan w:val="2"/>
            <w:tcBorders>
              <w:left w:val="dotted" w:sz="4" w:space="0" w:color="auto"/>
              <w:right w:val="dotted" w:sz="4" w:space="0" w:color="auto"/>
            </w:tcBorders>
            <w:shd w:val="clear" w:color="auto" w:fill="auto"/>
            <w:vAlign w:val="center"/>
          </w:tcPr>
          <w:p w14:paraId="6F82BA19"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tcBorders>
              <w:left w:val="dotted" w:sz="4" w:space="0" w:color="auto"/>
              <w:right w:val="dotted" w:sz="4" w:space="0" w:color="auto"/>
            </w:tcBorders>
            <w:shd w:val="clear" w:color="auto" w:fill="auto"/>
            <w:vAlign w:val="center"/>
          </w:tcPr>
          <w:p w14:paraId="052A4C7E"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tcBorders>
              <w:left w:val="dotted" w:sz="4" w:space="0" w:color="auto"/>
              <w:right w:val="dotted" w:sz="4" w:space="0" w:color="auto"/>
            </w:tcBorders>
            <w:shd w:val="clear" w:color="auto" w:fill="auto"/>
            <w:vAlign w:val="center"/>
          </w:tcPr>
          <w:p w14:paraId="42C5378B"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tcBorders>
              <w:left w:val="dotted" w:sz="4" w:space="0" w:color="auto"/>
              <w:right w:val="dotted" w:sz="4" w:space="0" w:color="auto"/>
            </w:tcBorders>
            <w:shd w:val="clear" w:color="auto" w:fill="auto"/>
            <w:vAlign w:val="center"/>
          </w:tcPr>
          <w:p w14:paraId="22F0AB10"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c>
          <w:tcPr>
            <w:tcW w:w="470" w:type="dxa"/>
            <w:tcBorders>
              <w:left w:val="dotted" w:sz="4" w:space="0" w:color="auto"/>
            </w:tcBorders>
            <w:shd w:val="clear" w:color="auto" w:fill="auto"/>
            <w:vAlign w:val="center"/>
          </w:tcPr>
          <w:p w14:paraId="05DF36F2" w14:textId="77777777" w:rsidR="00E8613C" w:rsidRPr="00E8613C" w:rsidRDefault="00E8613C" w:rsidP="00E8613C">
            <w:pPr>
              <w:snapToGrid w:val="0"/>
              <w:spacing w:line="280" w:lineRule="exact"/>
              <w:jc w:val="center"/>
              <w:rPr>
                <w:rFonts w:ascii="HG丸ｺﾞｼｯｸM-PRO" w:eastAsia="HG丸ｺﾞｼｯｸM-PRO" w:hAnsi="Meiryo UI" w:cs="Meiryo UI"/>
                <w:szCs w:val="24"/>
              </w:rPr>
            </w:pPr>
          </w:p>
        </w:tc>
      </w:tr>
    </w:tbl>
    <w:bookmarkEnd w:id="2"/>
    <w:p w14:paraId="2F4D390E" w14:textId="4E2D0F35" w:rsidR="003C57A4" w:rsidRPr="00D31108" w:rsidRDefault="00D31108">
      <w:pPr>
        <w:rPr>
          <w:rFonts w:ascii="HG丸ｺﾞｼｯｸM-PRO" w:eastAsia="HG丸ｺﾞｼｯｸM-PRO"/>
        </w:rPr>
      </w:pPr>
      <w:r w:rsidRPr="00D31108">
        <w:rPr>
          <w:rFonts w:ascii="HG丸ｺﾞｼｯｸM-PRO" w:eastAsia="HG丸ｺﾞｼｯｸM-PRO" w:hAnsi="Meiryo UI" w:cs="Times New Roman" w:hint="eastAsia"/>
          <w:b/>
          <w:noProof/>
          <w:sz w:val="28"/>
          <w:szCs w:val="28"/>
        </w:rPr>
        <mc:AlternateContent>
          <mc:Choice Requires="wps">
            <w:drawing>
              <wp:anchor distT="0" distB="0" distL="114300" distR="114300" simplePos="0" relativeHeight="251662336" behindDoc="0" locked="0" layoutInCell="1" allowOverlap="1" wp14:anchorId="5EE1BF3C" wp14:editId="22BF884F">
                <wp:simplePos x="0" y="0"/>
                <wp:positionH relativeFrom="margin">
                  <wp:posOffset>149860</wp:posOffset>
                </wp:positionH>
                <wp:positionV relativeFrom="paragraph">
                  <wp:posOffset>39370</wp:posOffset>
                </wp:positionV>
                <wp:extent cx="6267450" cy="201930"/>
                <wp:effectExtent l="0" t="0" r="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201930"/>
                        </a:xfrm>
                        <a:prstGeom prst="rect">
                          <a:avLst/>
                        </a:prstGeom>
                        <a:noFill/>
                        <a:ln w="6350">
                          <a:noFill/>
                        </a:ln>
                        <a:effectLst/>
                      </wps:spPr>
                      <wps:txbx>
                        <w:txbxContent>
                          <w:p w14:paraId="017357BD" w14:textId="77777777" w:rsidR="00DB00CF" w:rsidRPr="00D256BE" w:rsidRDefault="00DB00CF" w:rsidP="0039189E">
                            <w:pPr>
                              <w:snapToGrid w:val="0"/>
                              <w:spacing w:line="220" w:lineRule="exact"/>
                              <w:rPr>
                                <w:rFonts w:ascii="Meiryo UI" w:eastAsia="Meiryo UI" w:hAnsi="Meiryo UI" w:cs="Meiryo UI"/>
                                <w:color w:val="FF0000"/>
                                <w:sz w:val="16"/>
                                <w:szCs w:val="16"/>
                              </w:rPr>
                            </w:pPr>
                            <w:r w:rsidRPr="00D256BE">
                              <w:rPr>
                                <w:rFonts w:ascii="Meiryo UI" w:eastAsia="Meiryo UI" w:hAnsi="Meiryo UI" w:cs="Meiryo UI" w:hint="eastAsia"/>
                                <w:color w:val="FF0000"/>
                                <w:sz w:val="16"/>
                                <w:szCs w:val="16"/>
                              </w:rPr>
                              <w:t>ゆうちょ銀行(銀行コード9900)をご指定される場合、通帳を開いた2ページ目下段に記載の【店番】(3桁)、【口座番号】(7桁)をご記入ください。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BF3C" id="テキスト ボックス 5" o:spid="_x0000_s1035" type="#_x0000_t202" style="position:absolute;left:0;text-align:left;margin-left:11.8pt;margin-top:3.1pt;width:493.5pt;height:15.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" filled="f" stroked="f" strokeweight=".5pt">
                <v:textbox inset="0,0,0,0">
                  <w:txbxContent>
                    <w:p w14:paraId="017357BD" w14:textId="77777777" w:rsidR="00DB00CF" w:rsidRPr="00D256BE" w:rsidRDefault="00DB00CF" w:rsidP="0039189E">
                      <w:pPr>
                        <w:snapToGrid w:val="0"/>
                        <w:spacing w:line="220" w:lineRule="exact"/>
                        <w:rPr>
                          <w:rFonts w:ascii="Meiryo UI" w:eastAsia="Meiryo UI" w:hAnsi="Meiryo UI" w:cs="Meiryo UI"/>
                          <w:color w:val="FF0000"/>
                          <w:sz w:val="16"/>
                          <w:szCs w:val="16"/>
                        </w:rPr>
                      </w:pPr>
                      <w:r w:rsidRPr="00D256BE">
                        <w:rPr>
                          <w:rFonts w:ascii="Meiryo UI" w:eastAsia="Meiryo UI" w:hAnsi="Meiryo UI" w:cs="Meiryo UI" w:hint="eastAsia"/>
                          <w:color w:val="FF0000"/>
                          <w:sz w:val="16"/>
                          <w:szCs w:val="16"/>
                        </w:rPr>
                        <w:t>ゆうちょ銀行(銀行コード9900)をご指定される場合、通帳を開いた2ページ目下段に記載の【店番】(3桁)、【口座番号】(7桁)をご記入ください。</w:t>
                      </w:r>
                    </w:p>
                  </w:txbxContent>
                </v:textbox>
                <w10:wrap anchorx="margin"/>
              </v:shape>
            </w:pict>
          </mc:Fallback>
        </mc:AlternateContent>
      </w:r>
    </w:p>
    <w:sectPr w:rsidR="003C57A4" w:rsidRPr="00D31108" w:rsidSect="0051428C">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33EA" w14:textId="77777777" w:rsidR="00D1478B" w:rsidRDefault="00D1478B" w:rsidP="00D1478B">
      <w:r>
        <w:separator/>
      </w:r>
    </w:p>
  </w:endnote>
  <w:endnote w:type="continuationSeparator" w:id="0">
    <w:p w14:paraId="6AE2EC3F" w14:textId="77777777" w:rsidR="00D1478B" w:rsidRDefault="00D1478B" w:rsidP="00D1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9338" w14:textId="77777777" w:rsidR="00D1478B" w:rsidRDefault="00D1478B" w:rsidP="00D1478B">
      <w:r>
        <w:separator/>
      </w:r>
    </w:p>
  </w:footnote>
  <w:footnote w:type="continuationSeparator" w:id="0">
    <w:p w14:paraId="75639BAC" w14:textId="77777777" w:rsidR="00D1478B" w:rsidRDefault="00D1478B" w:rsidP="00D14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3C"/>
    <w:rsid w:val="00025BF9"/>
    <w:rsid w:val="000878D8"/>
    <w:rsid w:val="00126A4E"/>
    <w:rsid w:val="00134CFA"/>
    <w:rsid w:val="001E3DA0"/>
    <w:rsid w:val="001F7BC4"/>
    <w:rsid w:val="00230C3F"/>
    <w:rsid w:val="00264C89"/>
    <w:rsid w:val="002A21F8"/>
    <w:rsid w:val="002A66A7"/>
    <w:rsid w:val="00377E45"/>
    <w:rsid w:val="0039353E"/>
    <w:rsid w:val="003B4868"/>
    <w:rsid w:val="003C57A4"/>
    <w:rsid w:val="004E594F"/>
    <w:rsid w:val="0051428C"/>
    <w:rsid w:val="005846D7"/>
    <w:rsid w:val="005B73CF"/>
    <w:rsid w:val="0067091E"/>
    <w:rsid w:val="00683D0C"/>
    <w:rsid w:val="006B793B"/>
    <w:rsid w:val="006C54BB"/>
    <w:rsid w:val="00797049"/>
    <w:rsid w:val="00833C9B"/>
    <w:rsid w:val="008443C0"/>
    <w:rsid w:val="008808E7"/>
    <w:rsid w:val="00930E79"/>
    <w:rsid w:val="0093184A"/>
    <w:rsid w:val="00984D52"/>
    <w:rsid w:val="00A4664C"/>
    <w:rsid w:val="00AA0D94"/>
    <w:rsid w:val="00B341F4"/>
    <w:rsid w:val="00B658EA"/>
    <w:rsid w:val="00C97A92"/>
    <w:rsid w:val="00D1478B"/>
    <w:rsid w:val="00D31108"/>
    <w:rsid w:val="00D44F56"/>
    <w:rsid w:val="00DB00CF"/>
    <w:rsid w:val="00DB1152"/>
    <w:rsid w:val="00E63061"/>
    <w:rsid w:val="00E8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4F1402"/>
  <w15:chartTrackingRefBased/>
  <w15:docId w15:val="{A9F09BA0-4BB3-477E-A81B-CA3FC5AA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ＭＳ 明朝" w:hAnsi="Corbe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13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126A4E"/>
    <w:pPr>
      <w:widowControl/>
      <w:spacing w:before="240" w:after="240" w:line="216" w:lineRule="auto"/>
      <w:jc w:val="center"/>
      <w:outlineLvl w:val="0"/>
    </w:pPr>
    <w:rPr>
      <w:rFonts w:ascii="Corbel" w:eastAsia="ＭＳ 明朝" w:hAnsi="Corbel" w:cs="Times New Roman"/>
      <w:color w:val="FEB80A"/>
      <w:kern w:val="0"/>
      <w:sz w:val="96"/>
      <w:szCs w:val="9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nyName">
    <w:name w:val="Company Name"/>
    <w:basedOn w:val="a"/>
    <w:qFormat/>
    <w:rsid w:val="00126A4E"/>
    <w:pPr>
      <w:widowControl/>
      <w:jc w:val="center"/>
    </w:pPr>
    <w:rPr>
      <w:rFonts w:ascii="Corbel" w:eastAsia="ＭＳ 明朝" w:hAnsi="Corbel" w:cs="Times New Roman"/>
      <w:color w:val="7F7F7F"/>
      <w:kern w:val="0"/>
      <w:sz w:val="28"/>
      <w:szCs w:val="28"/>
      <w:lang w:eastAsia="en-US"/>
    </w:rPr>
  </w:style>
  <w:style w:type="paragraph" w:customStyle="1" w:styleId="DateTime">
    <w:name w:val="Date &amp; Time"/>
    <w:basedOn w:val="a"/>
    <w:qFormat/>
    <w:rsid w:val="00126A4E"/>
    <w:pPr>
      <w:widowControl/>
      <w:jc w:val="center"/>
    </w:pPr>
    <w:rPr>
      <w:rFonts w:ascii="Corbel" w:eastAsia="ＭＳ 明朝" w:hAnsi="Corbel" w:cs="Times New Roman"/>
      <w:color w:val="7F7F7F"/>
      <w:kern w:val="0"/>
      <w:sz w:val="44"/>
      <w:szCs w:val="44"/>
      <w:lang w:eastAsia="en-US"/>
    </w:rPr>
  </w:style>
  <w:style w:type="paragraph" w:customStyle="1" w:styleId="Italic">
    <w:name w:val="Italic"/>
    <w:basedOn w:val="a"/>
    <w:qFormat/>
    <w:rsid w:val="00126A4E"/>
    <w:pPr>
      <w:widowControl/>
      <w:jc w:val="center"/>
    </w:pPr>
    <w:rPr>
      <w:rFonts w:ascii="Corbel" w:eastAsia="ＭＳ 明朝" w:hAnsi="Corbel" w:cs="Times New Roman"/>
      <w:i/>
      <w:color w:val="7F7F7F"/>
      <w:kern w:val="0"/>
      <w:sz w:val="22"/>
      <w:lang w:eastAsia="en-US"/>
    </w:rPr>
  </w:style>
  <w:style w:type="paragraph" w:customStyle="1" w:styleId="AdditionalInformation">
    <w:name w:val="Additional Information"/>
    <w:basedOn w:val="a"/>
    <w:qFormat/>
    <w:rsid w:val="00126A4E"/>
    <w:pPr>
      <w:widowControl/>
      <w:jc w:val="center"/>
    </w:pPr>
    <w:rPr>
      <w:rFonts w:ascii="Corbel" w:eastAsia="ＭＳ 明朝" w:hAnsi="Corbel" w:cs="Times New Roman"/>
      <w:color w:val="7F7F7F"/>
      <w:kern w:val="0"/>
      <w:sz w:val="22"/>
      <w:lang w:eastAsia="en-US"/>
    </w:rPr>
  </w:style>
  <w:style w:type="character" w:customStyle="1" w:styleId="10">
    <w:name w:val="見出し 1 (文字)"/>
    <w:basedOn w:val="a0"/>
    <w:link w:val="1"/>
    <w:rsid w:val="00126A4E"/>
    <w:rPr>
      <w:color w:val="FEB80A"/>
      <w:sz w:val="96"/>
      <w:szCs w:val="96"/>
      <w:lang w:eastAsia="en-US"/>
    </w:rPr>
  </w:style>
  <w:style w:type="paragraph" w:styleId="a3">
    <w:name w:val="header"/>
    <w:basedOn w:val="a"/>
    <w:link w:val="a4"/>
    <w:uiPriority w:val="99"/>
    <w:unhideWhenUsed/>
    <w:rsid w:val="00D1478B"/>
    <w:pPr>
      <w:tabs>
        <w:tab w:val="center" w:pos="4252"/>
        <w:tab w:val="right" w:pos="8504"/>
      </w:tabs>
      <w:snapToGrid w:val="0"/>
    </w:pPr>
  </w:style>
  <w:style w:type="character" w:customStyle="1" w:styleId="a4">
    <w:name w:val="ヘッダー (文字)"/>
    <w:basedOn w:val="a0"/>
    <w:link w:val="a3"/>
    <w:uiPriority w:val="99"/>
    <w:rsid w:val="00D1478B"/>
    <w:rPr>
      <w:rFonts w:asciiTheme="minorHAnsi" w:eastAsiaTheme="minorEastAsia" w:hAnsiTheme="minorHAnsi" w:cstheme="minorBidi"/>
      <w:kern w:val="2"/>
      <w:sz w:val="21"/>
      <w:szCs w:val="22"/>
    </w:rPr>
  </w:style>
  <w:style w:type="paragraph" w:styleId="a5">
    <w:name w:val="footer"/>
    <w:basedOn w:val="a"/>
    <w:link w:val="a6"/>
    <w:uiPriority w:val="99"/>
    <w:unhideWhenUsed/>
    <w:rsid w:val="00D1478B"/>
    <w:pPr>
      <w:tabs>
        <w:tab w:val="center" w:pos="4252"/>
        <w:tab w:val="right" w:pos="8504"/>
      </w:tabs>
      <w:snapToGrid w:val="0"/>
    </w:pPr>
  </w:style>
  <w:style w:type="character" w:customStyle="1" w:styleId="a6">
    <w:name w:val="フッター (文字)"/>
    <w:basedOn w:val="a0"/>
    <w:link w:val="a5"/>
    <w:uiPriority w:val="99"/>
    <w:rsid w:val="00D1478B"/>
    <w:rPr>
      <w:rFonts w:asciiTheme="minorHAnsi" w:eastAsiaTheme="minorEastAsia" w:hAnsiTheme="minorHAnsi" w:cstheme="minorBidi"/>
      <w:kern w:val="2"/>
      <w:sz w:val="21"/>
      <w:szCs w:val="22"/>
    </w:rPr>
  </w:style>
  <w:style w:type="table" w:styleId="a7">
    <w:name w:val="Table Grid"/>
    <w:basedOn w:val="a1"/>
    <w:uiPriority w:val="39"/>
    <w:rsid w:val="0084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E11E-3D76-4E17-8948-A1E404B8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kasuga313</dc:creator>
  <cp:keywords/>
  <dc:description/>
  <cp:lastModifiedBy>kasuga313</cp:lastModifiedBy>
  <cp:revision>27</cp:revision>
  <cp:lastPrinted>2023-05-15T02:17:00Z</cp:lastPrinted>
  <dcterms:created xsi:type="dcterms:W3CDTF">2023-03-02T11:34:00Z</dcterms:created>
  <dcterms:modified xsi:type="dcterms:W3CDTF">2023-05-15T02:17:00Z</dcterms:modified>
</cp:coreProperties>
</file>